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6B5C" w14:textId="77777777" w:rsidR="00D1436F" w:rsidRDefault="006B1FC5" w:rsidP="006B1F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 SVETA ANĐELA MERICI</w:t>
      </w:r>
    </w:p>
    <w:p w14:paraId="7A0C6C3B" w14:textId="77777777" w:rsidR="006B1FC5" w:rsidRDefault="006B1FC5" w:rsidP="006B1F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VLAŠKA 75, ZAGREB</w:t>
      </w:r>
    </w:p>
    <w:p w14:paraId="49A0FC09" w14:textId="52115ACE" w:rsidR="00AB597D" w:rsidRPr="00AB597D" w:rsidRDefault="00AB597D" w:rsidP="00AB59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7D">
        <w:rPr>
          <w:rFonts w:ascii="Times New Roman" w:hAnsi="Times New Roman" w:cs="Times New Roman"/>
          <w:b/>
          <w:sz w:val="24"/>
          <w:szCs w:val="24"/>
        </w:rPr>
        <w:t>URBROJ: 601-02/</w:t>
      </w:r>
      <w:r w:rsidR="0004098B">
        <w:rPr>
          <w:rFonts w:ascii="Times New Roman" w:hAnsi="Times New Roman" w:cs="Times New Roman"/>
          <w:b/>
          <w:sz w:val="24"/>
          <w:szCs w:val="24"/>
        </w:rPr>
        <w:t>20</w:t>
      </w:r>
      <w:r w:rsidRPr="00AB597D">
        <w:rPr>
          <w:rFonts w:ascii="Times New Roman" w:hAnsi="Times New Roman" w:cs="Times New Roman"/>
          <w:b/>
          <w:sz w:val="24"/>
          <w:szCs w:val="24"/>
        </w:rPr>
        <w:t>-01-0</w:t>
      </w:r>
      <w:r w:rsidR="0004098B">
        <w:rPr>
          <w:rFonts w:ascii="Times New Roman" w:hAnsi="Times New Roman" w:cs="Times New Roman"/>
          <w:b/>
          <w:sz w:val="24"/>
          <w:szCs w:val="24"/>
        </w:rPr>
        <w:t>2</w:t>
      </w:r>
    </w:p>
    <w:p w14:paraId="3FF1AEA0" w14:textId="123D7877" w:rsidR="00AB597D" w:rsidRPr="00AB597D" w:rsidRDefault="00AB597D" w:rsidP="00AB59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7D">
        <w:rPr>
          <w:rFonts w:ascii="Times New Roman" w:hAnsi="Times New Roman" w:cs="Times New Roman"/>
          <w:b/>
          <w:sz w:val="24"/>
          <w:szCs w:val="24"/>
        </w:rPr>
        <w:t>KLASA: 251-669-02-</w:t>
      </w:r>
      <w:r w:rsidR="0004098B">
        <w:rPr>
          <w:rFonts w:ascii="Times New Roman" w:hAnsi="Times New Roman" w:cs="Times New Roman"/>
          <w:b/>
          <w:sz w:val="24"/>
          <w:szCs w:val="24"/>
        </w:rPr>
        <w:t>20</w:t>
      </w:r>
      <w:r w:rsidRPr="00AB597D">
        <w:rPr>
          <w:rFonts w:ascii="Times New Roman" w:hAnsi="Times New Roman" w:cs="Times New Roman"/>
          <w:b/>
          <w:sz w:val="24"/>
          <w:szCs w:val="24"/>
        </w:rPr>
        <w:t>-01</w:t>
      </w:r>
    </w:p>
    <w:p w14:paraId="35C5034C" w14:textId="77777777" w:rsidR="00D1436F" w:rsidRDefault="00D1436F" w:rsidP="00D143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C45E9" w14:textId="77777777" w:rsidR="00D1436F" w:rsidRPr="00D1436F" w:rsidRDefault="00073FFC" w:rsidP="00D1436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36F">
        <w:rPr>
          <w:rFonts w:ascii="Times New Roman" w:hAnsi="Times New Roman" w:cs="Times New Roman"/>
          <w:b/>
          <w:sz w:val="48"/>
          <w:szCs w:val="48"/>
        </w:rPr>
        <w:t xml:space="preserve">KURIKULUM </w:t>
      </w:r>
    </w:p>
    <w:p w14:paraId="71B2EA89" w14:textId="77777777" w:rsidR="00D1436F" w:rsidRPr="00D1436F" w:rsidRDefault="00795404" w:rsidP="00D1436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36F">
        <w:rPr>
          <w:rFonts w:ascii="Times New Roman" w:hAnsi="Times New Roman" w:cs="Times New Roman"/>
          <w:b/>
          <w:sz w:val="48"/>
          <w:szCs w:val="48"/>
        </w:rPr>
        <w:t xml:space="preserve">DJEČJEG VRTIĆA </w:t>
      </w:r>
    </w:p>
    <w:p w14:paraId="77DC8360" w14:textId="77777777" w:rsidR="00073FFC" w:rsidRPr="00D1436F" w:rsidRDefault="00795404" w:rsidP="00D1436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36F">
        <w:rPr>
          <w:rFonts w:ascii="Times New Roman" w:hAnsi="Times New Roman" w:cs="Times New Roman"/>
          <w:b/>
          <w:sz w:val="48"/>
          <w:szCs w:val="48"/>
        </w:rPr>
        <w:t xml:space="preserve">SVETA </w:t>
      </w:r>
      <w:r w:rsidR="002D16FB" w:rsidRPr="00D1436F">
        <w:rPr>
          <w:rFonts w:ascii="Times New Roman" w:hAnsi="Times New Roman" w:cs="Times New Roman"/>
          <w:b/>
          <w:sz w:val="48"/>
          <w:szCs w:val="48"/>
        </w:rPr>
        <w:t>ANĐELA MERICI</w:t>
      </w:r>
    </w:p>
    <w:p w14:paraId="61A8F295" w14:textId="77777777" w:rsidR="0026793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81792" behindDoc="0" locked="0" layoutInCell="1" allowOverlap="1" wp14:anchorId="40DFBA57" wp14:editId="61FC688E">
            <wp:simplePos x="0" y="0"/>
            <wp:positionH relativeFrom="column">
              <wp:posOffset>1443355</wp:posOffset>
            </wp:positionH>
            <wp:positionV relativeFrom="paragraph">
              <wp:posOffset>177165</wp:posOffset>
            </wp:positionV>
            <wp:extent cx="2105025" cy="3401497"/>
            <wp:effectExtent l="19050" t="0" r="9525" b="0"/>
            <wp:wrapNone/>
            <wp:docPr id="27" name="Slika 2" descr="FC294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FC2949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40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7E2" w:rsidRPr="00A70F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6F2FF2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F2D62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CD39A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EB454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8DE3F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2E7BD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0F0C2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13E08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5A6E8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0B844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A0C6E" w14:textId="77777777" w:rsidR="00D1436F" w:rsidRDefault="00D1436F" w:rsidP="002A19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B9806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403A1" w14:textId="77777777" w:rsidR="00D1436F" w:rsidRDefault="00D1436F" w:rsidP="00AB597D">
      <w:pPr>
        <w:spacing w:after="0" w:line="360" w:lineRule="auto"/>
        <w:ind w:left="67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C3571" w14:textId="77777777" w:rsidR="006B1FC5" w:rsidRDefault="00AB597D" w:rsidP="00AB597D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noProof/>
        </w:rPr>
        <w:drawing>
          <wp:inline distT="0" distB="0" distL="0" distR="0" wp14:anchorId="2B43FE55" wp14:editId="6A80C82F">
            <wp:extent cx="2335742" cy="920224"/>
            <wp:effectExtent l="0" t="0" r="0" b="0"/>
            <wp:docPr id="1" name="Picture 7" descr="POTPIS ravnatelja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051" cy="10011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FB16ED" w14:textId="77777777" w:rsidR="006B1FC5" w:rsidRDefault="006B1FC5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B6AFF" w14:textId="04FA9696" w:rsidR="00D1436F" w:rsidRPr="006B1FC5" w:rsidRDefault="006B1FC5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</w:t>
      </w:r>
      <w:r w:rsidR="00CE57E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rujna 20</w:t>
      </w:r>
      <w:r w:rsidR="000409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09349DDE" w14:textId="77777777" w:rsidR="00D1436F" w:rsidRDefault="00D1436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91056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SADRŽAJ:</w:t>
      </w:r>
    </w:p>
    <w:p w14:paraId="0514800C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8106CD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14:paraId="36EEDA63" w14:textId="698252D6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VIZIJA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4797">
        <w:rPr>
          <w:rFonts w:ascii="Times New Roman" w:hAnsi="Times New Roman"/>
          <w:sz w:val="24"/>
          <w:szCs w:val="24"/>
        </w:rPr>
        <w:t>5</w:t>
      </w:r>
    </w:p>
    <w:p w14:paraId="043CE1CF" w14:textId="6232BB4A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4797">
        <w:rPr>
          <w:rFonts w:ascii="Times New Roman" w:hAnsi="Times New Roman"/>
          <w:sz w:val="24"/>
          <w:szCs w:val="24"/>
        </w:rPr>
        <w:t>5</w:t>
      </w:r>
    </w:p>
    <w:p w14:paraId="2EAF6D82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POLAZIŠTA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6214">
        <w:rPr>
          <w:rFonts w:ascii="Times New Roman" w:hAnsi="Times New Roman"/>
          <w:sz w:val="24"/>
          <w:szCs w:val="24"/>
        </w:rPr>
        <w:t>6</w:t>
      </w:r>
    </w:p>
    <w:p w14:paraId="1B08ED9E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14:paraId="409094A0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6214">
        <w:rPr>
          <w:rFonts w:ascii="Times New Roman" w:hAnsi="Times New Roman"/>
          <w:sz w:val="24"/>
          <w:szCs w:val="24"/>
        </w:rPr>
        <w:t>7</w:t>
      </w:r>
    </w:p>
    <w:p w14:paraId="05A289E2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6214">
        <w:rPr>
          <w:rFonts w:ascii="Times New Roman" w:hAnsi="Times New Roman"/>
          <w:sz w:val="24"/>
          <w:szCs w:val="24"/>
        </w:rPr>
        <w:t>8</w:t>
      </w:r>
    </w:p>
    <w:p w14:paraId="479048B7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VRTIĆA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14:paraId="0542755E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14:paraId="619D454D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PROSTORNO-MATERIJALNO OKRUŽENJE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14:paraId="697896FA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SOCIJALNO OKRUŽENJA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14:paraId="5244E643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VOĐENJE VRTIĆA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14:paraId="38427254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VRTIĆKI PROGRAMI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14:paraId="6828E01F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PLANIRANJE I DOKUMENTIRANJE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14:paraId="032AFCC7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VREDNOVANJE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14:paraId="233006E8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SURADNJA S RODITELJIMA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14:paraId="0485B6FF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PROFESIONALNI RAZVOJ STRUČNIH DJELATNIKA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14:paraId="18CA0E69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14:paraId="1A978759" w14:textId="77777777" w:rsidR="00D37C78" w:rsidRDefault="00D37C78" w:rsidP="00D37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14:paraId="42301376" w14:textId="77777777" w:rsidR="00AB597D" w:rsidRDefault="00AB597D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75D33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F445F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EB7FE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5700D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88854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BDAE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39AC5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55A3F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40532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80EA1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60A90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FE226" w14:textId="77777777" w:rsidR="00D37C78" w:rsidRDefault="00D37C78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38940" w14:textId="77777777" w:rsidR="00CF7B52" w:rsidRPr="00A70F98" w:rsidRDefault="004017E2" w:rsidP="002679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14:paraId="31550DA2" w14:textId="77777777" w:rsidR="00EC6FBD" w:rsidRPr="00A70F98" w:rsidRDefault="00EC6FBD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8BEDE" w14:textId="77777777" w:rsidR="00EC6FBD" w:rsidRPr="00A70F98" w:rsidRDefault="00EC6FBD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Odgajati znači krenuti od onog temeljnog</w:t>
      </w:r>
      <w:r w:rsidR="002D16FB">
        <w:rPr>
          <w:rFonts w:ascii="Times New Roman" w:hAnsi="Times New Roman" w:cs="Times New Roman"/>
          <w:sz w:val="24"/>
          <w:szCs w:val="24"/>
        </w:rPr>
        <w:t xml:space="preserve"> – </w:t>
      </w:r>
      <w:r w:rsidRPr="00A70F98">
        <w:rPr>
          <w:rFonts w:ascii="Times New Roman" w:hAnsi="Times New Roman" w:cs="Times New Roman"/>
          <w:sz w:val="24"/>
          <w:szCs w:val="24"/>
        </w:rPr>
        <w:t>ljubavi prema životu</w:t>
      </w:r>
    </w:p>
    <w:p w14:paraId="2FBF1B46" w14:textId="77777777" w:rsidR="00EC6FBD" w:rsidRPr="00A70F98" w:rsidRDefault="00EC6FBD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610FD" w14:textId="77777777" w:rsidR="00F0649F" w:rsidRDefault="00F0649F" w:rsidP="00A70F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Naš vrtićki  kurikulum predstavlja implementaciju Nacionalnog kurikuluma za rani i predškolski odgoj s posebnostima koje nosi naša kršćanska or</w:t>
      </w:r>
      <w:r w:rsidR="00795404">
        <w:rPr>
          <w:rFonts w:ascii="Times New Roman" w:hAnsi="Times New Roman" w:cs="Times New Roman"/>
          <w:sz w:val="24"/>
          <w:szCs w:val="24"/>
        </w:rPr>
        <w:t>i</w:t>
      </w:r>
      <w:r w:rsidRPr="00A70F98">
        <w:rPr>
          <w:rFonts w:ascii="Times New Roman" w:hAnsi="Times New Roman" w:cs="Times New Roman"/>
          <w:sz w:val="24"/>
          <w:szCs w:val="24"/>
        </w:rPr>
        <w:t>jentacija, izrečena u Programu katoličkog vjerskog odgoja djece predškolske dobi, koji je utkan u samu registr</w:t>
      </w:r>
      <w:r w:rsidR="0026793F">
        <w:rPr>
          <w:rFonts w:ascii="Times New Roman" w:hAnsi="Times New Roman" w:cs="Times New Roman"/>
          <w:sz w:val="24"/>
          <w:szCs w:val="24"/>
        </w:rPr>
        <w:t>aciju svih katoličkih vrtića u R</w:t>
      </w:r>
      <w:r w:rsidRPr="00A70F98">
        <w:rPr>
          <w:rFonts w:ascii="Times New Roman" w:hAnsi="Times New Roman" w:cs="Times New Roman"/>
          <w:sz w:val="24"/>
          <w:szCs w:val="24"/>
        </w:rPr>
        <w:t xml:space="preserve">epublici Hrvatskoj. </w:t>
      </w:r>
    </w:p>
    <w:p w14:paraId="1F469B78" w14:textId="77777777" w:rsidR="00A70F98" w:rsidRPr="00A70F98" w:rsidRDefault="00A70F98" w:rsidP="00A70F9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71119" w14:textId="77777777" w:rsidR="00F0649F" w:rsidRPr="00A70F98" w:rsidRDefault="00F0649F" w:rsidP="00A70F98">
      <w:pPr>
        <w:pStyle w:val="Default"/>
        <w:spacing w:line="360" w:lineRule="auto"/>
        <w:ind w:firstLine="360"/>
        <w:jc w:val="both"/>
      </w:pPr>
      <w:r w:rsidRPr="00A70F98">
        <w:t>Budući da je vrtić</w:t>
      </w:r>
      <w:r w:rsidR="00223FB3" w:rsidRPr="00A70F98">
        <w:t xml:space="preserve"> odgojno-obrazovna ustanova</w:t>
      </w:r>
      <w:r w:rsidR="00642BAD" w:rsidRPr="00A70F98">
        <w:t xml:space="preserve">, a </w:t>
      </w:r>
      <w:r w:rsidRPr="00A70F98">
        <w:t>odgoj predstavlja pedagoški  proces formiranja čovjeka, izgrađivanja i oblikovanja ljudskog bića sa svim njegovim tjelesnim</w:t>
      </w:r>
      <w:r w:rsidR="00293326" w:rsidRPr="00A70F98">
        <w:t>, kognitivnim</w:t>
      </w:r>
      <w:r w:rsidRPr="00A70F98">
        <w:t>, moralnim,</w:t>
      </w:r>
      <w:r w:rsidR="00223FB3" w:rsidRPr="00A70F98">
        <w:t xml:space="preserve"> </w:t>
      </w:r>
      <w:r w:rsidRPr="00A70F98">
        <w:t>estetskim</w:t>
      </w:r>
      <w:r w:rsidR="00795404">
        <w:t>, izričajnim</w:t>
      </w:r>
      <w:r w:rsidR="00293326" w:rsidRPr="00A70F98">
        <w:t>,</w:t>
      </w:r>
      <w:r w:rsidRPr="00A70F98">
        <w:t xml:space="preserve"> radnim osobinama, njegova je osnovna intencija da u konkretnom društvenom  uređenju odražava i zadovoljava potrebe društva tj. ljudi koji to društvo sačinjavaju. </w:t>
      </w:r>
    </w:p>
    <w:p w14:paraId="59E7E95C" w14:textId="77777777" w:rsidR="00A70F98" w:rsidRDefault="00A70F98" w:rsidP="00A7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633C" w14:textId="77777777" w:rsidR="00F0649F" w:rsidRDefault="00F0649F" w:rsidP="00A70F9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Katolički vrtić u tu sveukupnost pedagoških djelovanja ugrađuje i duhovnu komponentu kao važnu pretpostavku cjelovitog razvoja osobnosti i u svemu nastoji odgovoriti potrebama društva, posebice roditelja koji naš vrti</w:t>
      </w:r>
      <w:r w:rsidR="002D16FB">
        <w:rPr>
          <w:rFonts w:ascii="Times New Roman" w:hAnsi="Times New Roman" w:cs="Times New Roman"/>
          <w:sz w:val="24"/>
          <w:szCs w:val="24"/>
        </w:rPr>
        <w:t>ć</w:t>
      </w:r>
      <w:r w:rsidRPr="00A70F98">
        <w:rPr>
          <w:rFonts w:ascii="Times New Roman" w:hAnsi="Times New Roman" w:cs="Times New Roman"/>
          <w:sz w:val="24"/>
          <w:szCs w:val="24"/>
        </w:rPr>
        <w:t xml:space="preserve">, između ostalih kvaliteta, zbog  te komponente </w:t>
      </w:r>
      <w:r w:rsidR="002A59F1" w:rsidRPr="00A70F98">
        <w:rPr>
          <w:rFonts w:ascii="Times New Roman" w:hAnsi="Times New Roman" w:cs="Times New Roman"/>
          <w:sz w:val="24"/>
          <w:szCs w:val="24"/>
        </w:rPr>
        <w:t xml:space="preserve">i </w:t>
      </w:r>
      <w:r w:rsidRPr="00A70F98">
        <w:rPr>
          <w:rFonts w:ascii="Times New Roman" w:hAnsi="Times New Roman" w:cs="Times New Roman"/>
          <w:sz w:val="24"/>
          <w:szCs w:val="24"/>
        </w:rPr>
        <w:t>odabiru za  svoje dijete.</w:t>
      </w:r>
      <w:r w:rsidR="00642BAD" w:rsidRPr="00A70F98">
        <w:rPr>
          <w:rFonts w:ascii="Times New Roman" w:hAnsi="Times New Roman" w:cs="Times New Roman"/>
          <w:sz w:val="24"/>
          <w:szCs w:val="24"/>
        </w:rPr>
        <w:t xml:space="preserve"> Stoga možemo govoriti o integriranoj</w:t>
      </w:r>
      <w:r w:rsidR="00133F82" w:rsidRPr="00A70F98">
        <w:rPr>
          <w:rFonts w:ascii="Times New Roman" w:hAnsi="Times New Roman" w:cs="Times New Roman"/>
          <w:sz w:val="24"/>
          <w:szCs w:val="24"/>
        </w:rPr>
        <w:t xml:space="preserve">, razvojnoj i humanističkoj </w:t>
      </w:r>
      <w:r w:rsidR="00642BAD" w:rsidRPr="00A70F98">
        <w:rPr>
          <w:rFonts w:ascii="Times New Roman" w:hAnsi="Times New Roman" w:cs="Times New Roman"/>
          <w:sz w:val="24"/>
          <w:szCs w:val="24"/>
        </w:rPr>
        <w:t xml:space="preserve"> značajki vrtićkog kurikuluma u kojem se djetetu </w:t>
      </w:r>
      <w:r w:rsidR="00A7526F" w:rsidRPr="00A70F98">
        <w:rPr>
          <w:rFonts w:ascii="Times New Roman" w:hAnsi="Times New Roman" w:cs="Times New Roman"/>
          <w:sz w:val="24"/>
          <w:szCs w:val="24"/>
        </w:rPr>
        <w:t xml:space="preserve">integrativno i </w:t>
      </w:r>
      <w:r w:rsidR="00642BAD" w:rsidRPr="00A70F98">
        <w:rPr>
          <w:rFonts w:ascii="Times New Roman" w:hAnsi="Times New Roman" w:cs="Times New Roman"/>
          <w:sz w:val="24"/>
          <w:szCs w:val="24"/>
        </w:rPr>
        <w:t>korelacijski pristupa pri stvaranju stimulativnog okruženja</w:t>
      </w:r>
      <w:r w:rsidR="00A7526F" w:rsidRPr="00A70F98">
        <w:rPr>
          <w:rFonts w:ascii="Times New Roman" w:hAnsi="Times New Roman" w:cs="Times New Roman"/>
          <w:sz w:val="24"/>
          <w:szCs w:val="24"/>
        </w:rPr>
        <w:t xml:space="preserve"> koje mu potiče samoorganizacijski potencijal u slobodi odabira sad</w:t>
      </w:r>
      <w:r w:rsidR="00223FB3" w:rsidRPr="00A70F98">
        <w:rPr>
          <w:rFonts w:ascii="Times New Roman" w:hAnsi="Times New Roman" w:cs="Times New Roman"/>
          <w:sz w:val="24"/>
          <w:szCs w:val="24"/>
        </w:rPr>
        <w:t xml:space="preserve">ržaja, </w:t>
      </w:r>
      <w:r w:rsidR="00133F82" w:rsidRPr="00A70F98">
        <w:rPr>
          <w:rFonts w:ascii="Times New Roman" w:hAnsi="Times New Roman" w:cs="Times New Roman"/>
          <w:sz w:val="24"/>
          <w:szCs w:val="24"/>
        </w:rPr>
        <w:t xml:space="preserve">ali se </w:t>
      </w:r>
      <w:r w:rsidR="00642BAD" w:rsidRPr="00A70F98">
        <w:rPr>
          <w:rFonts w:ascii="Times New Roman" w:hAnsi="Times New Roman" w:cs="Times New Roman"/>
          <w:sz w:val="24"/>
          <w:szCs w:val="24"/>
        </w:rPr>
        <w:t xml:space="preserve">i ne zanemaruje </w:t>
      </w:r>
      <w:r w:rsidR="00A7526F" w:rsidRPr="00A70F98">
        <w:rPr>
          <w:rFonts w:ascii="Times New Roman" w:hAnsi="Times New Roman" w:cs="Times New Roman"/>
          <w:sz w:val="24"/>
          <w:szCs w:val="24"/>
        </w:rPr>
        <w:t xml:space="preserve">uloga </w:t>
      </w:r>
      <w:r w:rsidR="00A7526F" w:rsidRPr="00A70F98">
        <w:rPr>
          <w:rStyle w:val="a1"/>
          <w:rFonts w:ascii="Times New Roman" w:hAnsi="Times New Roman" w:cs="Times New Roman"/>
          <w:sz w:val="24"/>
          <w:szCs w:val="24"/>
        </w:rPr>
        <w:t>odgoji</w:t>
      </w:r>
      <w:r w:rsidR="00A7526F" w:rsidRPr="00A70F98">
        <w:rPr>
          <w:rStyle w:val="a1"/>
          <w:rFonts w:ascii="Times New Roman" w:hAnsi="Times New Roman" w:cs="Times New Roman"/>
          <w:color w:val="000000"/>
          <w:sz w:val="24"/>
          <w:szCs w:val="24"/>
        </w:rPr>
        <w:t>telja</w:t>
      </w:r>
      <w:r w:rsidR="00A7526F" w:rsidRPr="00A70F98">
        <w:rPr>
          <w:rStyle w:val="a1"/>
          <w:rFonts w:ascii="Times New Roman" w:hAnsi="Times New Roman" w:cs="Times New Roman"/>
          <w:sz w:val="24"/>
          <w:szCs w:val="24"/>
        </w:rPr>
        <w:t>, važnost njegova stručna znanja,</w:t>
      </w:r>
      <w:r w:rsidR="00133F82" w:rsidRPr="00A70F9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A7526F" w:rsidRPr="00A70F98">
        <w:rPr>
          <w:rStyle w:val="a1"/>
          <w:rFonts w:ascii="Times New Roman" w:hAnsi="Times New Roman" w:cs="Times New Roman"/>
          <w:sz w:val="24"/>
          <w:szCs w:val="24"/>
        </w:rPr>
        <w:t>mog</w:t>
      </w:r>
      <w:r w:rsidR="00A7526F" w:rsidRPr="00A70F98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ućnost prepoznavanja i osjetljivost na </w:t>
      </w:r>
      <w:r w:rsidR="00A7526F" w:rsidRPr="00A70F98">
        <w:rPr>
          <w:rStyle w:val="a1"/>
          <w:rFonts w:ascii="Times New Roman" w:hAnsi="Times New Roman" w:cs="Times New Roman"/>
          <w:sz w:val="24"/>
          <w:szCs w:val="24"/>
        </w:rPr>
        <w:t>djetetove raznovrsne potrebe</w:t>
      </w:r>
      <w:r w:rsidR="00A7526F" w:rsidRPr="00A70F98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26F" w:rsidRPr="00A70F98">
        <w:rPr>
          <w:rStyle w:val="a1"/>
          <w:rFonts w:ascii="Times New Roman" w:hAnsi="Times New Roman" w:cs="Times New Roman"/>
          <w:sz w:val="24"/>
          <w:szCs w:val="24"/>
        </w:rPr>
        <w:t>(</w:t>
      </w:r>
      <w:r w:rsidR="00A7526F" w:rsidRPr="00A70F98">
        <w:rPr>
          <w:rStyle w:val="a1"/>
          <w:rFonts w:ascii="Times New Roman" w:hAnsi="Times New Roman" w:cs="Times New Roman"/>
          <w:color w:val="000000"/>
          <w:sz w:val="24"/>
          <w:szCs w:val="24"/>
        </w:rPr>
        <w:t>kao i pravovremeno po</w:t>
      </w:r>
      <w:r w:rsidR="002D16FB">
        <w:rPr>
          <w:rStyle w:val="a1"/>
          <w:rFonts w:ascii="Times New Roman" w:hAnsi="Times New Roman" w:cs="Times New Roman"/>
          <w:sz w:val="24"/>
          <w:szCs w:val="24"/>
        </w:rPr>
        <w:t>duzimanje pravilnih radnji</w:t>
      </w:r>
      <w:r w:rsidR="00133F82" w:rsidRPr="00A70F98">
        <w:rPr>
          <w:rStyle w:val="a1"/>
          <w:rFonts w:ascii="Times New Roman" w:hAnsi="Times New Roman" w:cs="Times New Roman"/>
          <w:sz w:val="24"/>
          <w:szCs w:val="24"/>
        </w:rPr>
        <w:t>,</w:t>
      </w:r>
      <w:r w:rsidR="00A7526F" w:rsidRPr="00A70F98">
        <w:rPr>
          <w:rStyle w:val="a1"/>
          <w:rFonts w:ascii="Times New Roman" w:hAnsi="Times New Roman" w:cs="Times New Roman"/>
          <w:sz w:val="24"/>
          <w:szCs w:val="24"/>
        </w:rPr>
        <w:t xml:space="preserve"> njegova slika o tome</w:t>
      </w:r>
      <w:r w:rsidR="00A7526F" w:rsidRPr="00A70F98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26F" w:rsidRPr="00A70F98">
        <w:rPr>
          <w:rStyle w:val="a1"/>
          <w:rFonts w:ascii="Times New Roman" w:hAnsi="Times New Roman" w:cs="Times New Roman"/>
          <w:sz w:val="24"/>
          <w:szCs w:val="24"/>
        </w:rPr>
        <w:t>što dijete može i treba tijekom predškolskog</w:t>
      </w:r>
      <w:r w:rsidR="00A7526F" w:rsidRPr="00A70F98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perioda)</w:t>
      </w:r>
      <w:r w:rsidR="00133F82" w:rsidRPr="00A70F98">
        <w:rPr>
          <w:rStyle w:val="a1"/>
          <w:rFonts w:ascii="Times New Roman" w:hAnsi="Times New Roman" w:cs="Times New Roman"/>
          <w:sz w:val="24"/>
          <w:szCs w:val="24"/>
        </w:rPr>
        <w:t>.</w:t>
      </w:r>
      <w:r w:rsidR="005570F7" w:rsidRPr="00A70F9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133F82" w:rsidRPr="00A70F98">
        <w:rPr>
          <w:rStyle w:val="a1"/>
          <w:rFonts w:ascii="Times New Roman" w:hAnsi="Times New Roman" w:cs="Times New Roman"/>
          <w:sz w:val="24"/>
          <w:szCs w:val="24"/>
        </w:rPr>
        <w:t>Dakle</w:t>
      </w:r>
      <w:r w:rsidR="00133F82" w:rsidRPr="00A70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F82" w:rsidRPr="00A70F98">
        <w:rPr>
          <w:rFonts w:ascii="Times New Roman" w:hAnsi="Times New Roman" w:cs="Times New Roman"/>
          <w:sz w:val="24"/>
          <w:szCs w:val="24"/>
        </w:rPr>
        <w:t>djeca se potiču na razvijanje spoznaje o sebi i svijetu kroz iskustveno učenje, opažanje i pr</w:t>
      </w:r>
      <w:r w:rsidR="005570F7" w:rsidRPr="00A70F98">
        <w:rPr>
          <w:rFonts w:ascii="Times New Roman" w:hAnsi="Times New Roman" w:cs="Times New Roman"/>
          <w:sz w:val="24"/>
          <w:szCs w:val="24"/>
        </w:rPr>
        <w:t>omatranje, istraživanje.</w:t>
      </w:r>
      <w:r w:rsidR="00133F82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5570F7" w:rsidRPr="00A70F98">
        <w:rPr>
          <w:rFonts w:ascii="Times New Roman" w:hAnsi="Times New Roman" w:cs="Times New Roman"/>
          <w:sz w:val="24"/>
          <w:szCs w:val="24"/>
        </w:rPr>
        <w:t>Individualizacijom procesa potiče se dijete  na učenje u skladu s vlastitim sposobnostima te razvijanje dobno očekivanih vještina</w:t>
      </w:r>
      <w:r w:rsidR="00223FB3" w:rsidRPr="00A70F98">
        <w:rPr>
          <w:rFonts w:ascii="Times New Roman" w:hAnsi="Times New Roman" w:cs="Times New Roman"/>
          <w:sz w:val="24"/>
          <w:szCs w:val="24"/>
        </w:rPr>
        <w:t>,</w:t>
      </w:r>
      <w:r w:rsidR="005570F7" w:rsidRPr="00A70F98">
        <w:rPr>
          <w:rFonts w:ascii="Times New Roman" w:hAnsi="Times New Roman" w:cs="Times New Roman"/>
          <w:sz w:val="24"/>
          <w:szCs w:val="24"/>
        </w:rPr>
        <w:t xml:space="preserve"> ali i usmjeravanje od strane odgojitelja</w:t>
      </w:r>
      <w:r w:rsidR="00133F82" w:rsidRPr="00A70F98">
        <w:rPr>
          <w:rFonts w:ascii="Times New Roman" w:hAnsi="Times New Roman" w:cs="Times New Roman"/>
          <w:sz w:val="24"/>
          <w:szCs w:val="24"/>
        </w:rPr>
        <w:t>,</w:t>
      </w:r>
      <w:r w:rsidR="00EC6FBD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5570F7" w:rsidRPr="00A70F98">
        <w:rPr>
          <w:rFonts w:ascii="Times New Roman" w:hAnsi="Times New Roman" w:cs="Times New Roman"/>
          <w:sz w:val="24"/>
          <w:szCs w:val="24"/>
        </w:rPr>
        <w:t xml:space="preserve">njegovo </w:t>
      </w:r>
      <w:r w:rsidR="00133F82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5570F7" w:rsidRPr="00A70F98">
        <w:rPr>
          <w:rFonts w:ascii="Times New Roman" w:hAnsi="Times New Roman" w:cs="Times New Roman"/>
          <w:sz w:val="24"/>
          <w:szCs w:val="24"/>
        </w:rPr>
        <w:t>kvalitetno promišljanje i planiranje poticaja i sadržaja</w:t>
      </w:r>
      <w:r w:rsidR="0026793F">
        <w:rPr>
          <w:rFonts w:ascii="Times New Roman" w:hAnsi="Times New Roman" w:cs="Times New Roman"/>
          <w:sz w:val="24"/>
          <w:szCs w:val="24"/>
        </w:rPr>
        <w:t>.</w:t>
      </w:r>
      <w:r w:rsidR="005570F7"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BD575" w14:textId="77777777" w:rsidR="00A70F98" w:rsidRDefault="00A70F98" w:rsidP="00A70F9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D8A91D" w14:textId="77777777" w:rsidR="00D1436F" w:rsidRPr="00A70F98" w:rsidRDefault="00D1436F" w:rsidP="00A70F9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DCC5E7" w14:textId="77777777" w:rsidR="00F0649F" w:rsidRPr="00A70F98" w:rsidRDefault="00F0649F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lastRenderedPageBreak/>
        <w:t xml:space="preserve">Vrtić kao </w:t>
      </w:r>
      <w:r w:rsidR="00223FB3" w:rsidRPr="00A70F98">
        <w:rPr>
          <w:rFonts w:ascii="Times New Roman" w:hAnsi="Times New Roman" w:cs="Times New Roman"/>
          <w:sz w:val="24"/>
          <w:szCs w:val="24"/>
        </w:rPr>
        <w:t>u</w:t>
      </w:r>
      <w:r w:rsidRPr="00A70F98">
        <w:rPr>
          <w:rFonts w:ascii="Times New Roman" w:hAnsi="Times New Roman" w:cs="Times New Roman"/>
          <w:sz w:val="24"/>
          <w:szCs w:val="24"/>
        </w:rPr>
        <w:t>stanova ranog i predškolskog odgoja i obrazovanja je dinamičan</w:t>
      </w:r>
      <w:r w:rsidR="0027039B" w:rsidRPr="00A70F98">
        <w:rPr>
          <w:rFonts w:ascii="Times New Roman" w:hAnsi="Times New Roman" w:cs="Times New Roman"/>
          <w:sz w:val="24"/>
          <w:szCs w:val="24"/>
        </w:rPr>
        <w:t xml:space="preserve">, fleksibilan </w:t>
      </w:r>
      <w:r w:rsidRPr="00A70F98">
        <w:rPr>
          <w:rFonts w:ascii="Times New Roman" w:hAnsi="Times New Roman" w:cs="Times New Roman"/>
          <w:sz w:val="24"/>
          <w:szCs w:val="24"/>
        </w:rPr>
        <w:t xml:space="preserve"> i kompleksan sustav u kojem raznovrsni čimbenici utječu jedni na druge. Kvalitetan odgojno-obrazovni proces i kurikulum nastaju zajedničkim djelovanjem i promišljanjem svih čimbenika. Taj proces je dugotrajan i zahtjevan, zahtjeva profesionalno znanje i razumijevanje vlastite odgojno-obrazovne prakse, kontinuirani profesionalni razvoj, suradničke odnose s obiteljima djece, drugim vrtićima i ostalim nadležnim institucijama, spremnost na povezivanje sa stručnjacima i svim važnim tijelima lokalne zajednice</w:t>
      </w:r>
      <w:r w:rsidR="00BE7C7F" w:rsidRPr="00A70F98">
        <w:rPr>
          <w:rFonts w:ascii="Times New Roman" w:hAnsi="Times New Roman" w:cs="Times New Roman"/>
          <w:sz w:val="24"/>
          <w:szCs w:val="24"/>
        </w:rPr>
        <w:t>.</w:t>
      </w:r>
    </w:p>
    <w:p w14:paraId="05A11F3D" w14:textId="77777777" w:rsidR="00642BAD" w:rsidRPr="00A70F98" w:rsidRDefault="00642BAD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138255B" w14:textId="62AED2BC" w:rsidR="00F0649F" w:rsidRDefault="0027039B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F98">
        <w:rPr>
          <w:rFonts w:ascii="Times New Roman" w:hAnsi="Times New Roman" w:cs="Times New Roman"/>
          <w:sz w:val="24"/>
          <w:szCs w:val="24"/>
        </w:rPr>
        <w:t>Katolički dječji vrtić uz sve dosad rečeno</w:t>
      </w:r>
      <w:r w:rsidR="00901C46" w:rsidRPr="00A70F98">
        <w:rPr>
          <w:rFonts w:ascii="Times New Roman" w:hAnsi="Times New Roman" w:cs="Times New Roman"/>
          <w:sz w:val="24"/>
          <w:szCs w:val="24"/>
        </w:rPr>
        <w:t xml:space="preserve"> k</w:t>
      </w:r>
      <w:r w:rsidR="00223FB3" w:rsidRPr="00A70F98">
        <w:rPr>
          <w:rFonts w:ascii="Times New Roman" w:hAnsi="Times New Roman" w:cs="Times New Roman"/>
          <w:sz w:val="24"/>
          <w:szCs w:val="24"/>
        </w:rPr>
        <w:t>ao svoju posebnost i poslanje</w:t>
      </w:r>
      <w:r w:rsidR="00F0649F" w:rsidRPr="00A70F98">
        <w:rPr>
          <w:rFonts w:ascii="Times New Roman" w:hAnsi="Times New Roman" w:cs="Times New Roman"/>
          <w:sz w:val="24"/>
          <w:szCs w:val="24"/>
        </w:rPr>
        <w:t xml:space="preserve">, prema </w:t>
      </w:r>
      <w:r w:rsidR="00223FB3" w:rsidRPr="00A70F98">
        <w:rPr>
          <w:rFonts w:ascii="Times New Roman" w:hAnsi="Times New Roman" w:cs="Times New Roman"/>
          <w:sz w:val="24"/>
          <w:szCs w:val="24"/>
        </w:rPr>
        <w:t>Deklaraciji o kršćanskom odgoju</w:t>
      </w:r>
      <w:r w:rsidRPr="00A70F98">
        <w:rPr>
          <w:rFonts w:ascii="Times New Roman" w:hAnsi="Times New Roman" w:cs="Times New Roman"/>
          <w:sz w:val="24"/>
          <w:szCs w:val="24"/>
        </w:rPr>
        <w:t>,</w:t>
      </w:r>
      <w:r w:rsidR="00F0649F" w:rsidRPr="00A70F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promiče</w:t>
      </w:r>
      <w:r w:rsidR="002D1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49F" w:rsidRPr="0026793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„ljudsku kulturu prema poruci spasenja tako da svjetlo vjere obasjava spoznaje o svijetu, životu i čovjeku</w:t>
      </w:r>
      <w:r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F0649F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Kako je obveza svakog vrtića da se kontinuirano usklađuje i s nacionalnim zahtjevima koji su sadržani u </w:t>
      </w:r>
      <w:r w:rsidR="00F0649F" w:rsidRPr="00A70F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Nacionalnom kurikulumu za rani i predškolski odgoj i obrazovanje</w:t>
      </w:r>
      <w:r w:rsidR="00424F1E" w:rsidRPr="00A70F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24F1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0649F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polazištima, vrijednostima, načelima i ciljevima koje on sadrži</w:t>
      </w:r>
      <w:r w:rsidR="00223FB3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0649F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katolički vrtić pri</w:t>
      </w:r>
      <w:r w:rsidR="005D3F3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dodaje </w:t>
      </w:r>
      <w:r w:rsidR="00540F84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tome </w:t>
      </w:r>
      <w:r w:rsidR="005D3F3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svoju</w:t>
      </w:r>
      <w:r w:rsidR="00540F84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autentičnu</w:t>
      </w:r>
      <w:r w:rsidR="00424F1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kršćansku</w:t>
      </w:r>
      <w:r w:rsidR="00540F84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etičku</w:t>
      </w:r>
      <w:r w:rsidR="00223FB3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dimenziju</w:t>
      </w:r>
      <w:r w:rsidR="00424F1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koja sa </w:t>
      </w:r>
      <w:r w:rsidR="005D3F3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223FB3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stavom  vrijednosti i vizijom</w:t>
      </w:r>
      <w:r w:rsidR="00424F1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F84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stvara  </w:t>
      </w:r>
      <w:r w:rsidR="00424F1E" w:rsidRPr="00A70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svoju prepoznatljivost.</w:t>
      </w:r>
    </w:p>
    <w:p w14:paraId="67D75767" w14:textId="77777777" w:rsidR="00683D8A" w:rsidRDefault="00683D8A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736170" w14:textId="177196FE" w:rsidR="0004098B" w:rsidRDefault="0004098B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 godine kalendarske i pedagoške godine se nalazimo u iznimno teškoj situaciji kao odgojno-obrazovna ustanova. Naime, 22.3.2020.g., nas je pogodio potres koji je u velikoj mjeri oštetio prostorije vrtića u sklopu sasmostana sestara uršulinki, Vlaška 75. Stoga ćemo</w:t>
      </w:r>
      <w:r w:rsidR="00DF3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ovu pedagošku godinu 2020./21., raditi u smanjenom opsegu na svim razinama, dok se vrtić ne sanira od štete uzrokovane potresom. Vrtić će raditi samo s jednom privremenom mješovitom odgojnom skupinom sa 28-ero djece, od kojih je osam predškolaraca. Morali smo smanjiti i broj stručnih suradnika. Također, kao i ostali, pogođeni smo pandemijom virusa CORONA-19, te smo dužni odgovorno i savjesno postupati prema preporukama HZJZ. S obzirom na samo jednu odgojnu skupinu u vrtiću, te mjere možemo lakše provoditi od ostalih. U prostorije gdje boravi skupina nitko ne može ući, tako da su djeca i djelatnici zaštićeni. Svakodnevno se provodi dezinfekcija prostorija i svih površina. Djecu potičemo na pojačanu higijenu ruku. Provodimo aktivnosti u kojim želimo posvijestiti važnost zdrave prehrane, fizičke aktivnosti, boravka na zraku..., te očuvanje zdravlja. Imamo za cilj u djetetu razvijati osjećaj za drugoga, posebno sada kada se virus širi u našoj neposrednoj okolini. Vizija i misija vrtića će nam pomagati da ostvarimo cilj, te damo sve od sebe da se očuva zdravlje djece i djelatnika.</w:t>
      </w:r>
    </w:p>
    <w:p w14:paraId="7BBA3A41" w14:textId="77777777" w:rsidR="00DF3288" w:rsidRPr="00A70F98" w:rsidRDefault="00DF3288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FDBE65" w14:textId="77777777" w:rsidR="0027039B" w:rsidRDefault="0027039B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7DF437" w14:textId="77777777" w:rsidR="00A70F98" w:rsidRPr="00A70F98" w:rsidRDefault="00A70F98" w:rsidP="00A70F9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91F09D" w14:textId="69E9155F" w:rsidR="00A70F98" w:rsidRPr="00683D8A" w:rsidRDefault="0027039B" w:rsidP="00683D8A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0F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VIZIJA</w:t>
      </w:r>
    </w:p>
    <w:p w14:paraId="70C89179" w14:textId="77777777" w:rsidR="00F0649F" w:rsidRPr="00A70F98" w:rsidRDefault="00F0649F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Vrtić čiji će identitet biti prepozn</w:t>
      </w:r>
      <w:r w:rsidR="002D16FB">
        <w:rPr>
          <w:rFonts w:ascii="Times New Roman" w:hAnsi="Times New Roman" w:cs="Times New Roman"/>
          <w:sz w:val="24"/>
          <w:szCs w:val="24"/>
        </w:rPr>
        <w:t xml:space="preserve">atljiv po </w:t>
      </w:r>
      <w:r w:rsidR="00A035A6" w:rsidRPr="00A70F98">
        <w:rPr>
          <w:rFonts w:ascii="Times New Roman" w:hAnsi="Times New Roman" w:cs="Times New Roman"/>
          <w:sz w:val="24"/>
          <w:szCs w:val="24"/>
        </w:rPr>
        <w:t>življenim kršćanskim</w:t>
      </w:r>
      <w:r w:rsidRPr="00A70F98">
        <w:rPr>
          <w:rFonts w:ascii="Times New Roman" w:hAnsi="Times New Roman" w:cs="Times New Roman"/>
          <w:sz w:val="24"/>
          <w:szCs w:val="24"/>
        </w:rPr>
        <w:t>, a posebno obiteljskim vrijednostima, u kojem će svi sudionici biti otvoreni kreiranju i usavršavanju odgojno-obrazovnih ciljeva, integraciji novih pedagoških ideja te cjeloživotnom obrazovanju svojih djelatnika</w:t>
      </w:r>
      <w:r w:rsidR="00A035A6" w:rsidRPr="00A70F98">
        <w:rPr>
          <w:rFonts w:ascii="Times New Roman" w:hAnsi="Times New Roman" w:cs="Times New Roman"/>
          <w:sz w:val="24"/>
          <w:szCs w:val="24"/>
        </w:rPr>
        <w:t>.</w:t>
      </w:r>
    </w:p>
    <w:p w14:paraId="5F96FC06" w14:textId="77777777" w:rsidR="00A70F98" w:rsidRPr="00A70F98" w:rsidRDefault="00A70F98" w:rsidP="0068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0444F" w14:textId="2DE5C477" w:rsidR="00A70F98" w:rsidRPr="00A70F98" w:rsidRDefault="0027039B" w:rsidP="00683D8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 xml:space="preserve">MISIJA </w:t>
      </w:r>
    </w:p>
    <w:p w14:paraId="33794C0A" w14:textId="77777777" w:rsidR="00F0649F" w:rsidRPr="00A70F98" w:rsidRDefault="00A035A6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Biti </w:t>
      </w:r>
      <w:r w:rsidR="00F0649F" w:rsidRPr="00A70F98">
        <w:rPr>
          <w:rFonts w:ascii="Times New Roman" w:hAnsi="Times New Roman" w:cs="Times New Roman"/>
          <w:sz w:val="24"/>
          <w:szCs w:val="24"/>
        </w:rPr>
        <w:t>vrtić čiji se odgojno-obrazovni rad temelji na  kršćanskom vrijednosnom sustavu, a njegova</w:t>
      </w:r>
      <w:r w:rsidR="002D16FB">
        <w:rPr>
          <w:rFonts w:ascii="Times New Roman" w:hAnsi="Times New Roman" w:cs="Times New Roman"/>
          <w:sz w:val="24"/>
          <w:szCs w:val="24"/>
        </w:rPr>
        <w:t xml:space="preserve">  kvaliteta odnosa i okruženja </w:t>
      </w:r>
      <w:r w:rsidRPr="00A70F98">
        <w:rPr>
          <w:rFonts w:ascii="Times New Roman" w:hAnsi="Times New Roman" w:cs="Times New Roman"/>
          <w:sz w:val="24"/>
          <w:szCs w:val="24"/>
        </w:rPr>
        <w:t>potiče cjeloviti odgoj djeteta</w:t>
      </w:r>
      <w:r w:rsidR="00F0649F" w:rsidRPr="00A70F98">
        <w:rPr>
          <w:rFonts w:ascii="Times New Roman" w:hAnsi="Times New Roman" w:cs="Times New Roman"/>
          <w:sz w:val="24"/>
          <w:szCs w:val="24"/>
        </w:rPr>
        <w:t>, njegov</w:t>
      </w:r>
      <w:r w:rsidRPr="00A70F98">
        <w:rPr>
          <w:rFonts w:ascii="Times New Roman" w:hAnsi="Times New Roman" w:cs="Times New Roman"/>
          <w:sz w:val="24"/>
          <w:szCs w:val="24"/>
        </w:rPr>
        <w:t>u osobnu izgradnju, prihvaćanje drugoga</w:t>
      </w:r>
      <w:r w:rsidR="00A70F98">
        <w:rPr>
          <w:rFonts w:ascii="Times New Roman" w:hAnsi="Times New Roman" w:cs="Times New Roman"/>
          <w:sz w:val="24"/>
          <w:szCs w:val="24"/>
        </w:rPr>
        <w:t xml:space="preserve">, poštivanje različitosti, </w:t>
      </w:r>
      <w:r w:rsidR="00F0649F" w:rsidRPr="00A70F98">
        <w:rPr>
          <w:rFonts w:ascii="Times New Roman" w:hAnsi="Times New Roman" w:cs="Times New Roman"/>
          <w:sz w:val="24"/>
          <w:szCs w:val="24"/>
        </w:rPr>
        <w:t>stvaralaštvo te razvoj kompetencija za cjeloživotno učenje</w:t>
      </w:r>
      <w:r w:rsidR="0026793F">
        <w:rPr>
          <w:rFonts w:ascii="Times New Roman" w:hAnsi="Times New Roman" w:cs="Times New Roman"/>
          <w:sz w:val="24"/>
          <w:szCs w:val="24"/>
        </w:rPr>
        <w:t>.</w:t>
      </w:r>
      <w:r w:rsidR="00F0649F"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1CFB" w14:textId="77777777" w:rsidR="00233DDD" w:rsidRPr="00A70F98" w:rsidRDefault="00233DDD" w:rsidP="00683D8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5B8FFE" w14:textId="77777777" w:rsidR="00A078AB" w:rsidRPr="00A70F98" w:rsidRDefault="00CC4E9D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Sveta Anđela Merici, Vlaška 75, Zagreb</w:t>
      </w:r>
      <w:r w:rsidR="00A078AB" w:rsidRPr="00A70F98">
        <w:rPr>
          <w:rFonts w:ascii="Times New Roman" w:hAnsi="Times New Roman" w:cs="Times New Roman"/>
          <w:sz w:val="24"/>
          <w:szCs w:val="24"/>
        </w:rPr>
        <w:t xml:space="preserve">, provodi program izvan obiteljskog odgoja i obrazovanja djece predškolske </w:t>
      </w:r>
      <w:r w:rsidR="0026793F">
        <w:rPr>
          <w:rFonts w:ascii="Times New Roman" w:hAnsi="Times New Roman" w:cs="Times New Roman"/>
          <w:sz w:val="24"/>
          <w:szCs w:val="24"/>
        </w:rPr>
        <w:t xml:space="preserve">dobi </w:t>
      </w:r>
      <w:r w:rsidR="00A078AB" w:rsidRPr="00A70F98">
        <w:rPr>
          <w:rFonts w:ascii="Times New Roman" w:hAnsi="Times New Roman" w:cs="Times New Roman"/>
          <w:sz w:val="24"/>
          <w:szCs w:val="24"/>
        </w:rPr>
        <w:t>n</w:t>
      </w:r>
      <w:r w:rsidR="00233DDD" w:rsidRPr="00A70F98">
        <w:rPr>
          <w:rFonts w:ascii="Times New Roman" w:hAnsi="Times New Roman" w:cs="Times New Roman"/>
          <w:sz w:val="24"/>
          <w:szCs w:val="24"/>
        </w:rPr>
        <w:t>adahnjujući s</w:t>
      </w:r>
      <w:r w:rsidR="004F4BA7" w:rsidRPr="00A70F98">
        <w:rPr>
          <w:rFonts w:ascii="Times New Roman" w:hAnsi="Times New Roman" w:cs="Times New Roman"/>
          <w:sz w:val="24"/>
          <w:szCs w:val="24"/>
        </w:rPr>
        <w:t>e karizmom svete Anđele Merici,</w:t>
      </w:r>
      <w:r w:rsidR="00F852ED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A078AB" w:rsidRPr="00A70F98">
        <w:rPr>
          <w:rFonts w:ascii="Times New Roman" w:hAnsi="Times New Roman" w:cs="Times New Roman"/>
          <w:sz w:val="24"/>
          <w:szCs w:val="24"/>
        </w:rPr>
        <w:t xml:space="preserve">utemeljiteljice sestara uršulinki. </w:t>
      </w:r>
      <w:r w:rsidR="00DC46CE" w:rsidRPr="00A70F98">
        <w:rPr>
          <w:rFonts w:ascii="Times New Roman" w:hAnsi="Times New Roman" w:cs="Times New Roman"/>
          <w:sz w:val="24"/>
          <w:szCs w:val="24"/>
        </w:rPr>
        <w:t>Osn</w:t>
      </w:r>
      <w:r>
        <w:rPr>
          <w:rFonts w:ascii="Times New Roman" w:hAnsi="Times New Roman" w:cs="Times New Roman"/>
          <w:sz w:val="24"/>
          <w:szCs w:val="24"/>
        </w:rPr>
        <w:t>ivač Dječjeg vrtića Sveta Anđela</w:t>
      </w:r>
      <w:r w:rsidR="00DC46CE" w:rsidRPr="00A70F9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Hrvatska Provincija Uršulinki Rimske Unije, Vončinina 1/1, Zagreb</w:t>
      </w:r>
      <w:r w:rsidR="00DC46CE" w:rsidRPr="00A70F98">
        <w:rPr>
          <w:rFonts w:ascii="Times New Roman" w:hAnsi="Times New Roman" w:cs="Times New Roman"/>
          <w:sz w:val="24"/>
          <w:szCs w:val="24"/>
        </w:rPr>
        <w:t>. Dječji vrtić ima mlađu</w:t>
      </w:r>
      <w:r>
        <w:rPr>
          <w:rFonts w:ascii="Times New Roman" w:hAnsi="Times New Roman" w:cs="Times New Roman"/>
          <w:sz w:val="24"/>
          <w:szCs w:val="24"/>
        </w:rPr>
        <w:t xml:space="preserve">, srednju i stariju </w:t>
      </w:r>
      <w:r w:rsidR="00DC46CE" w:rsidRPr="00A70F98">
        <w:rPr>
          <w:rFonts w:ascii="Times New Roman" w:hAnsi="Times New Roman" w:cs="Times New Roman"/>
          <w:sz w:val="24"/>
          <w:szCs w:val="24"/>
        </w:rPr>
        <w:t>odgo</w:t>
      </w:r>
      <w:r>
        <w:rPr>
          <w:rFonts w:ascii="Times New Roman" w:hAnsi="Times New Roman" w:cs="Times New Roman"/>
          <w:sz w:val="24"/>
          <w:szCs w:val="24"/>
        </w:rPr>
        <w:t xml:space="preserve">jnu skupinu, te šest zaposlenih </w:t>
      </w:r>
      <w:r w:rsidR="00DC46CE" w:rsidRPr="00A70F98">
        <w:rPr>
          <w:rFonts w:ascii="Times New Roman" w:hAnsi="Times New Roman" w:cs="Times New Roman"/>
          <w:sz w:val="24"/>
          <w:szCs w:val="24"/>
        </w:rPr>
        <w:t>odgojitelja</w:t>
      </w:r>
      <w:r w:rsidR="008D19D2" w:rsidRPr="00A70F98">
        <w:rPr>
          <w:rFonts w:ascii="Times New Roman" w:hAnsi="Times New Roman" w:cs="Times New Roman"/>
          <w:sz w:val="24"/>
          <w:szCs w:val="24"/>
        </w:rPr>
        <w:t>.</w:t>
      </w:r>
      <w:r w:rsidR="00DC46CE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A078AB" w:rsidRPr="00A70F98">
        <w:rPr>
          <w:rFonts w:ascii="Times New Roman" w:hAnsi="Times New Roman" w:cs="Times New Roman"/>
          <w:sz w:val="24"/>
          <w:szCs w:val="24"/>
        </w:rPr>
        <w:t>U</w:t>
      </w:r>
      <w:r w:rsidR="00233DDD" w:rsidRPr="00A70F98">
        <w:rPr>
          <w:rFonts w:ascii="Times New Roman" w:hAnsi="Times New Roman" w:cs="Times New Roman"/>
          <w:sz w:val="24"/>
          <w:szCs w:val="24"/>
        </w:rPr>
        <w:t xml:space="preserve"> evanđeoskom oz</w:t>
      </w:r>
      <w:r w:rsidR="00A078AB" w:rsidRPr="00A70F98">
        <w:rPr>
          <w:rFonts w:ascii="Times New Roman" w:hAnsi="Times New Roman" w:cs="Times New Roman"/>
          <w:sz w:val="24"/>
          <w:szCs w:val="24"/>
        </w:rPr>
        <w:t>račju slobode, ljubavi i istine</w:t>
      </w:r>
      <w:r w:rsidR="00233DDD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A078AB" w:rsidRPr="00A70F98">
        <w:rPr>
          <w:rFonts w:ascii="Times New Roman" w:hAnsi="Times New Roman" w:cs="Times New Roman"/>
          <w:sz w:val="24"/>
          <w:szCs w:val="24"/>
        </w:rPr>
        <w:t>želimo:</w:t>
      </w:r>
    </w:p>
    <w:p w14:paraId="4CAFCFB3" w14:textId="77777777" w:rsidR="00A078AB" w:rsidRPr="00A70F98" w:rsidRDefault="00233DDD" w:rsidP="00A70F98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odgovoriti na temeljnu potrebu svakog čovjek</w:t>
      </w:r>
      <w:r w:rsidR="00DC46CE" w:rsidRPr="00A70F98">
        <w:rPr>
          <w:rFonts w:ascii="Times New Roman" w:hAnsi="Times New Roman" w:cs="Times New Roman"/>
          <w:sz w:val="24"/>
          <w:szCs w:val="24"/>
        </w:rPr>
        <w:t>a za Bogom</w:t>
      </w:r>
      <w:r w:rsidR="00A078AB"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EA5C" w14:textId="77777777" w:rsidR="00DC46CE" w:rsidRPr="00A70F98" w:rsidRDefault="00DC46CE" w:rsidP="00A70F98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odgojiti dijete za ljubav prema Bogu i čovjeku</w:t>
      </w:r>
    </w:p>
    <w:p w14:paraId="508E8737" w14:textId="77777777" w:rsidR="00DC46CE" w:rsidRPr="00A70F98" w:rsidRDefault="00DC46CE" w:rsidP="00A70F98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individualnim pristupom djetetu pomoći njegov cjelokupni razvoj</w:t>
      </w:r>
    </w:p>
    <w:p w14:paraId="06E620E0" w14:textId="77777777" w:rsidR="00A078AB" w:rsidRPr="00A70F98" w:rsidRDefault="00A078AB" w:rsidP="00A70F98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pomoći obiteljima </w:t>
      </w:r>
      <w:r w:rsidR="00DC46CE" w:rsidRPr="00A70F98">
        <w:rPr>
          <w:rFonts w:ascii="Times New Roman" w:hAnsi="Times New Roman" w:cs="Times New Roman"/>
          <w:sz w:val="24"/>
          <w:szCs w:val="24"/>
        </w:rPr>
        <w:t>u odgoju djece</w:t>
      </w:r>
      <w:r w:rsidR="00233DDD"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7E753" w14:textId="77777777" w:rsidR="00233DDD" w:rsidRPr="00A70F98" w:rsidRDefault="00233DDD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C22C9A" w14:textId="0F41A755" w:rsidR="00CE57EF" w:rsidRDefault="0030299B" w:rsidP="00CE57EF">
      <w:pPr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Kako bi mogle ostvariti našu misiju potrebna je trajna formacija odgojiteljica u duhu svete Anđele Merici, stoga redovito organiziramo </w:t>
      </w:r>
      <w:r w:rsidR="00CB7938" w:rsidRPr="00A70F98">
        <w:rPr>
          <w:rFonts w:ascii="Times New Roman" w:hAnsi="Times New Roman" w:cs="Times New Roman"/>
          <w:sz w:val="24"/>
          <w:szCs w:val="24"/>
        </w:rPr>
        <w:t>susrete, predavanja, seminare, duhovne obnove i hodočašća s ciljem dubljeg upoznavanja lika i karizme svete Anđele Merici.</w:t>
      </w:r>
      <w:r w:rsidR="00CE57EF">
        <w:rPr>
          <w:rFonts w:ascii="Times New Roman" w:hAnsi="Times New Roman" w:cs="Times New Roman"/>
          <w:sz w:val="24"/>
          <w:szCs w:val="24"/>
        </w:rPr>
        <w:t xml:space="preserve"> Ove pedagoške godine 20</w:t>
      </w:r>
      <w:r w:rsidR="0004098B">
        <w:rPr>
          <w:rFonts w:ascii="Times New Roman" w:hAnsi="Times New Roman" w:cs="Times New Roman"/>
          <w:sz w:val="24"/>
          <w:szCs w:val="24"/>
        </w:rPr>
        <w:t>20</w:t>
      </w:r>
      <w:r w:rsidR="00CE57EF">
        <w:rPr>
          <w:rFonts w:ascii="Times New Roman" w:hAnsi="Times New Roman" w:cs="Times New Roman"/>
          <w:sz w:val="24"/>
          <w:szCs w:val="24"/>
        </w:rPr>
        <w:t>./2</w:t>
      </w:r>
      <w:r w:rsidR="0004098B">
        <w:rPr>
          <w:rFonts w:ascii="Times New Roman" w:hAnsi="Times New Roman" w:cs="Times New Roman"/>
          <w:sz w:val="24"/>
          <w:szCs w:val="24"/>
        </w:rPr>
        <w:t>1</w:t>
      </w:r>
      <w:r w:rsidR="00CE57EF">
        <w:rPr>
          <w:rFonts w:ascii="Times New Roman" w:hAnsi="Times New Roman" w:cs="Times New Roman"/>
          <w:sz w:val="24"/>
          <w:szCs w:val="24"/>
        </w:rPr>
        <w:t xml:space="preserve">. </w:t>
      </w:r>
      <w:r w:rsidR="00CE57EF" w:rsidRPr="00CE57EF">
        <w:rPr>
          <w:rFonts w:ascii="Times New Roman" w:hAnsi="Times New Roman" w:cs="Times New Roman"/>
          <w:sz w:val="24"/>
          <w:szCs w:val="24"/>
        </w:rPr>
        <w:t xml:space="preserve">Stručno usavršavanje na razini Ustanove će se odvijati svaki mjesec, i to na neiscrpne teme Anđeline pedagogije po kojoj je vrtić Sveta Anđela Merici kao takav prepoznatljiv i privlačan. Za njegovo provođenje i realizaciju je odgovorna s. Elvira Krišto, sestra koja je od Osnivača dobila misiju: „Formaciju naših odgojiteljica u duhu svete Anđele Merici“. </w:t>
      </w:r>
    </w:p>
    <w:p w14:paraId="4927DD31" w14:textId="77777777" w:rsidR="0004098B" w:rsidRPr="004D5200" w:rsidRDefault="0004098B" w:rsidP="0004098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TEMA FORMACJE ODGOJITELJICA U DUHU SV. ANĐELE</w:t>
      </w:r>
    </w:p>
    <w:p w14:paraId="195D79BE" w14:textId="77777777" w:rsidR="0004098B" w:rsidRPr="004D5200" w:rsidRDefault="0004098B" w:rsidP="0004098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/  Pedagoška godina 2020/21  /</w:t>
      </w:r>
    </w:p>
    <w:p w14:paraId="321438CE" w14:textId="77777777" w:rsidR="0004098B" w:rsidRPr="004D5200" w:rsidRDefault="0004098B" w:rsidP="00040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8"/>
          <w:szCs w:val="28"/>
        </w:rPr>
        <w:t>„</w:t>
      </w:r>
      <w:r w:rsidRPr="004D5200">
        <w:rPr>
          <w:rFonts w:ascii="Times New Roman" w:hAnsi="Times New Roman" w:cs="Times New Roman"/>
          <w:sz w:val="24"/>
          <w:szCs w:val="24"/>
        </w:rPr>
        <w:t>NA PUTU  POVJERENJA  SA  SVETOM  ANĐELOM“</w:t>
      </w:r>
    </w:p>
    <w:p w14:paraId="4CD3F4F3" w14:textId="77777777" w:rsidR="0004098B" w:rsidRPr="004D5200" w:rsidRDefault="0004098B" w:rsidP="000409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lastRenderedPageBreak/>
        <w:t>Podteme:</w:t>
      </w:r>
    </w:p>
    <w:p w14:paraId="7A68FE5E" w14:textId="77777777" w:rsidR="0004098B" w:rsidRPr="004D5200" w:rsidRDefault="0004098B" w:rsidP="0004098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Povjerenje i pouzdanje u Boga</w:t>
      </w:r>
    </w:p>
    <w:p w14:paraId="28F3522A" w14:textId="77777777" w:rsidR="0004098B" w:rsidRPr="004D5200" w:rsidRDefault="0004098B" w:rsidP="0004098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Povjerenje u djecu koju odgajam</w:t>
      </w:r>
    </w:p>
    <w:p w14:paraId="19A3CC08" w14:textId="77777777" w:rsidR="0004098B" w:rsidRPr="004D5200" w:rsidRDefault="0004098B" w:rsidP="0004098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Povjerenje i samopuzdanje u emocionalnom sazrijevanju djeteta</w:t>
      </w:r>
    </w:p>
    <w:p w14:paraId="3BD72047" w14:textId="77777777" w:rsidR="0004098B" w:rsidRPr="004D5200" w:rsidRDefault="0004098B" w:rsidP="000409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FE27AC" w14:textId="77777777" w:rsidR="0004098B" w:rsidRPr="004D5200" w:rsidRDefault="0004098B" w:rsidP="000409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 xml:space="preserve">CILJ: </w:t>
      </w:r>
    </w:p>
    <w:p w14:paraId="1F44D032" w14:textId="77777777" w:rsidR="0004098B" w:rsidRPr="004D5200" w:rsidRDefault="0004098B" w:rsidP="0004098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Jačati povjerenje u Boga i u sebe da bih mogla hrabriti djecu koju odgajam da rastu u povjerenju i samopouzdanju</w:t>
      </w:r>
    </w:p>
    <w:p w14:paraId="2DF3D86B" w14:textId="77777777" w:rsidR="0004098B" w:rsidRPr="004D5200" w:rsidRDefault="0004098B" w:rsidP="000409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25AEE" w14:textId="77777777" w:rsidR="0004098B" w:rsidRPr="004D5200" w:rsidRDefault="0004098B" w:rsidP="000409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ZADACI:</w:t>
      </w:r>
    </w:p>
    <w:p w14:paraId="01276968" w14:textId="77777777" w:rsidR="0004098B" w:rsidRPr="004D5200" w:rsidRDefault="0004098B" w:rsidP="0004098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Jačati svoje povjerenje na izvoru Božje riječi</w:t>
      </w:r>
    </w:p>
    <w:p w14:paraId="60036184" w14:textId="77777777" w:rsidR="0004098B" w:rsidRPr="004D5200" w:rsidRDefault="0004098B" w:rsidP="0004098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Primjenjivati savjete svete Anđele  koji me hrabre na putu povjerenja</w:t>
      </w:r>
    </w:p>
    <w:p w14:paraId="7CC101A2" w14:textId="77777777" w:rsidR="0004098B" w:rsidRPr="004D5200" w:rsidRDefault="0004098B" w:rsidP="0004098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Povjeravati djeci konkretne zadatke za iskustva povjerenja</w:t>
      </w:r>
    </w:p>
    <w:p w14:paraId="136892C0" w14:textId="77777777" w:rsidR="0004098B" w:rsidRPr="004D5200" w:rsidRDefault="0004098B" w:rsidP="0004098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Surađivati s roditeljima dijeleći s njima dječje izričaje samopouzdanja</w:t>
      </w:r>
    </w:p>
    <w:p w14:paraId="377B6737" w14:textId="77777777" w:rsidR="0004098B" w:rsidRPr="00A70F98" w:rsidRDefault="0004098B" w:rsidP="00A70F9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5CC89A" w14:textId="77777777" w:rsidR="00A70F98" w:rsidRPr="00EF14DE" w:rsidRDefault="00F0649F" w:rsidP="00EF14D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POLAZIŠTA</w:t>
      </w:r>
    </w:p>
    <w:p w14:paraId="5E8861B5" w14:textId="77777777" w:rsidR="004350B4" w:rsidRPr="00A70F98" w:rsidRDefault="00F0649F" w:rsidP="00EF14D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Postojeći dokumenti: </w:t>
      </w:r>
    </w:p>
    <w:p w14:paraId="31194B93" w14:textId="77777777" w:rsidR="00F0649F" w:rsidRPr="00A70F98" w:rsidRDefault="00F0649F" w:rsidP="00A70F9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Nacionalni okvirni kurikulum</w:t>
      </w:r>
      <w:r w:rsidR="00405502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Pr="00A70F98">
        <w:rPr>
          <w:rFonts w:ascii="Times New Roman" w:hAnsi="Times New Roman" w:cs="Times New Roman"/>
          <w:sz w:val="24"/>
          <w:szCs w:val="24"/>
        </w:rPr>
        <w:t>(2015)</w:t>
      </w:r>
    </w:p>
    <w:p w14:paraId="327512AE" w14:textId="77777777" w:rsidR="00F0649F" w:rsidRPr="00A70F98" w:rsidRDefault="00F0649F" w:rsidP="00A70F9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Programsko usmjerenje odgoja i obrazovanja djece predškolske dobi (1991)</w:t>
      </w:r>
    </w:p>
    <w:p w14:paraId="505A739A" w14:textId="77777777" w:rsidR="00F0649F" w:rsidRPr="00A70F98" w:rsidRDefault="00F0649F" w:rsidP="00A70F9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Konvencija o pravima djeteta</w:t>
      </w:r>
      <w:r w:rsidR="004350B4" w:rsidRPr="00A70F98">
        <w:rPr>
          <w:rFonts w:ascii="Times New Roman" w:hAnsi="Times New Roman" w:cs="Times New Roman"/>
          <w:sz w:val="24"/>
          <w:szCs w:val="24"/>
        </w:rPr>
        <w:t xml:space="preserve"> (2001</w:t>
      </w:r>
      <w:r w:rsidRPr="00A70F98">
        <w:rPr>
          <w:rFonts w:ascii="Times New Roman" w:hAnsi="Times New Roman" w:cs="Times New Roman"/>
          <w:sz w:val="24"/>
          <w:szCs w:val="24"/>
        </w:rPr>
        <w:t>)</w:t>
      </w:r>
    </w:p>
    <w:p w14:paraId="3911C558" w14:textId="77777777" w:rsidR="00F0649F" w:rsidRPr="00A70F98" w:rsidRDefault="00F0649F" w:rsidP="00A70F9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Program katoličkog vjerskog odgoja djece predškolske dobi </w:t>
      </w:r>
      <w:r w:rsidR="00EF14DE">
        <w:rPr>
          <w:rFonts w:ascii="Times New Roman" w:hAnsi="Times New Roman" w:cs="Times New Roman"/>
          <w:sz w:val="24"/>
          <w:szCs w:val="24"/>
        </w:rPr>
        <w:t xml:space="preserve">u DV Sveta Anđela Merici </w:t>
      </w:r>
      <w:r w:rsidRPr="00A70F98">
        <w:rPr>
          <w:rFonts w:ascii="Times New Roman" w:hAnsi="Times New Roman" w:cs="Times New Roman"/>
          <w:sz w:val="24"/>
          <w:szCs w:val="24"/>
        </w:rPr>
        <w:t>(20</w:t>
      </w:r>
      <w:r w:rsidR="00EF14DE">
        <w:rPr>
          <w:rFonts w:ascii="Times New Roman" w:hAnsi="Times New Roman" w:cs="Times New Roman"/>
          <w:sz w:val="24"/>
          <w:szCs w:val="24"/>
        </w:rPr>
        <w:t>17</w:t>
      </w:r>
      <w:r w:rsidRPr="00A70F98">
        <w:rPr>
          <w:rFonts w:ascii="Times New Roman" w:hAnsi="Times New Roman" w:cs="Times New Roman"/>
          <w:sz w:val="24"/>
          <w:szCs w:val="24"/>
        </w:rPr>
        <w:t>)</w:t>
      </w:r>
    </w:p>
    <w:p w14:paraId="79CC981B" w14:textId="77777777" w:rsidR="00F0649F" w:rsidRPr="00A70F98" w:rsidRDefault="00CE57EF" w:rsidP="00A70F9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„Spisi“ svete Anđele Merici, „Anđelin sjaj“ (s. Bogoljuba Cifrek)</w:t>
      </w:r>
    </w:p>
    <w:p w14:paraId="38F44D87" w14:textId="77777777" w:rsidR="00F0649F" w:rsidRPr="00A70F98" w:rsidRDefault="00F0649F" w:rsidP="00A70F9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Deklaracija o kršćanskom odgoju</w:t>
      </w:r>
      <w:r w:rsidR="002A59F1" w:rsidRPr="00A70F98">
        <w:rPr>
          <w:rFonts w:ascii="Times New Roman" w:hAnsi="Times New Roman" w:cs="Times New Roman"/>
          <w:sz w:val="24"/>
          <w:szCs w:val="24"/>
        </w:rPr>
        <w:t xml:space="preserve"> (1965)</w:t>
      </w:r>
    </w:p>
    <w:p w14:paraId="0F4F087E" w14:textId="77777777" w:rsidR="00F0649F" w:rsidRPr="008F646A" w:rsidRDefault="00F0649F" w:rsidP="008F646A">
      <w:pPr>
        <w:pStyle w:val="Heading1"/>
        <w:numPr>
          <w:ilvl w:val="0"/>
          <w:numId w:val="29"/>
        </w:numPr>
        <w:spacing w:line="360" w:lineRule="auto"/>
        <w:rPr>
          <w:b w:val="0"/>
          <w:sz w:val="24"/>
          <w:szCs w:val="24"/>
        </w:rPr>
      </w:pPr>
      <w:r w:rsidRPr="008F646A">
        <w:rPr>
          <w:b w:val="0"/>
          <w:sz w:val="24"/>
          <w:szCs w:val="24"/>
        </w:rPr>
        <w:t xml:space="preserve">Zakon o predškolskom odgoju </w:t>
      </w:r>
      <w:r w:rsidR="008F646A" w:rsidRPr="008F646A">
        <w:rPr>
          <w:b w:val="0"/>
          <w:sz w:val="24"/>
          <w:szCs w:val="24"/>
        </w:rPr>
        <w:t>i obrazovanju</w:t>
      </w:r>
      <w:r w:rsidR="008F646A">
        <w:rPr>
          <w:sz w:val="24"/>
          <w:szCs w:val="24"/>
        </w:rPr>
        <w:t xml:space="preserve"> </w:t>
      </w:r>
      <w:r w:rsidRPr="00A70F98">
        <w:rPr>
          <w:b w:val="0"/>
          <w:sz w:val="24"/>
          <w:szCs w:val="24"/>
        </w:rPr>
        <w:t xml:space="preserve">sa </w:t>
      </w:r>
      <w:r w:rsidR="000F2EE9" w:rsidRPr="00A70F98">
        <w:rPr>
          <w:b w:val="0"/>
          <w:sz w:val="24"/>
          <w:szCs w:val="24"/>
        </w:rPr>
        <w:t xml:space="preserve">izmjenama i </w:t>
      </w:r>
      <w:r w:rsidR="000F2EE9" w:rsidRPr="008F646A">
        <w:rPr>
          <w:b w:val="0"/>
          <w:sz w:val="24"/>
          <w:szCs w:val="24"/>
        </w:rPr>
        <w:t>dopunama</w:t>
      </w:r>
      <w:r w:rsidR="000F2EE9" w:rsidRPr="008F646A">
        <w:rPr>
          <w:sz w:val="24"/>
          <w:szCs w:val="24"/>
        </w:rPr>
        <w:t xml:space="preserve"> </w:t>
      </w:r>
      <w:r w:rsidR="008F646A" w:rsidRPr="008F646A">
        <w:rPr>
          <w:i/>
          <w:sz w:val="24"/>
          <w:szCs w:val="24"/>
        </w:rPr>
        <w:t>(</w:t>
      </w:r>
      <w:r w:rsidR="000F2EE9" w:rsidRPr="008F646A">
        <w:rPr>
          <w:b w:val="0"/>
          <w:i/>
          <w:sz w:val="24"/>
          <w:szCs w:val="24"/>
        </w:rPr>
        <w:t>NN br. 10/1997, 107/2007 i 94/2013</w:t>
      </w:r>
      <w:r w:rsidR="008F646A" w:rsidRPr="008F646A">
        <w:rPr>
          <w:b w:val="0"/>
          <w:i/>
          <w:sz w:val="24"/>
          <w:szCs w:val="24"/>
        </w:rPr>
        <w:t>)</w:t>
      </w:r>
    </w:p>
    <w:p w14:paraId="66057215" w14:textId="77777777" w:rsidR="00F0649F" w:rsidRPr="008F646A" w:rsidRDefault="00F0649F" w:rsidP="008F646A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Državni pedagoški standard (2008)</w:t>
      </w:r>
    </w:p>
    <w:p w14:paraId="79F68530" w14:textId="77777777" w:rsidR="00F0649F" w:rsidRPr="008F646A" w:rsidRDefault="00F0649F" w:rsidP="008F646A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Smjernice za strategiju odgoja, obrazovanja, znanosti i tehnologije,</w:t>
      </w:r>
      <w:r w:rsidR="004350B4"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Pr="008F646A">
        <w:rPr>
          <w:rFonts w:ascii="Times New Roman" w:hAnsi="Times New Roman" w:cs="Times New Roman"/>
          <w:sz w:val="24"/>
          <w:szCs w:val="24"/>
        </w:rPr>
        <w:t>(2012)</w:t>
      </w:r>
    </w:p>
    <w:p w14:paraId="0160826B" w14:textId="77777777" w:rsidR="008F646A" w:rsidRPr="00A70F98" w:rsidRDefault="008F646A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7FFA3" w14:textId="77777777" w:rsidR="001E140D" w:rsidRPr="008F646A" w:rsidRDefault="001E140D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NAČELA</w:t>
      </w:r>
    </w:p>
    <w:p w14:paraId="0C96F5F9" w14:textId="77777777" w:rsidR="008F646A" w:rsidRDefault="008F646A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703BD" w14:textId="77777777" w:rsidR="00651F6C" w:rsidRPr="008F646A" w:rsidRDefault="001E140D" w:rsidP="008F646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Fleksibilnost odgojno-obrazovnog procesa</w:t>
      </w:r>
      <w:r w:rsidR="00CF50CB" w:rsidRPr="008F6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0CB" w:rsidRPr="008F646A">
        <w:rPr>
          <w:rFonts w:ascii="Times New Roman" w:hAnsi="Times New Roman" w:cs="Times New Roman"/>
          <w:sz w:val="24"/>
          <w:szCs w:val="24"/>
        </w:rPr>
        <w:t>koja omogućuje prilagodljivost konkretnim mogućnostim</w:t>
      </w:r>
      <w:r w:rsidR="004350B4" w:rsidRPr="008F646A">
        <w:rPr>
          <w:rFonts w:ascii="Times New Roman" w:hAnsi="Times New Roman" w:cs="Times New Roman"/>
          <w:sz w:val="24"/>
          <w:szCs w:val="24"/>
        </w:rPr>
        <w:t>a</w:t>
      </w:r>
      <w:r w:rsidR="00CF50CB" w:rsidRPr="008F646A">
        <w:rPr>
          <w:rFonts w:ascii="Times New Roman" w:hAnsi="Times New Roman" w:cs="Times New Roman"/>
          <w:sz w:val="24"/>
          <w:szCs w:val="24"/>
        </w:rPr>
        <w:t xml:space="preserve">, potrebama i interesima djece i odraslih u ustanovi kao i kulturi sredine i vrtića </w:t>
      </w:r>
    </w:p>
    <w:p w14:paraId="09071892" w14:textId="77777777" w:rsidR="00651F6C" w:rsidRPr="008F646A" w:rsidRDefault="00651F6C" w:rsidP="008F646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 xml:space="preserve">Osiguravanje kontinuiteta u odgoju i obrazovanju ukazuje na potrebu široke mreže odnosa </w:t>
      </w:r>
      <w:r w:rsidRPr="008F646A">
        <w:rPr>
          <w:rFonts w:ascii="Times New Roman" w:hAnsi="Times New Roman" w:cs="Times New Roman"/>
          <w:sz w:val="24"/>
          <w:szCs w:val="24"/>
        </w:rPr>
        <w:t>(vrtić i društvena sredina;</w:t>
      </w:r>
      <w:r w:rsidR="004350B4"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Pr="008F646A">
        <w:rPr>
          <w:rFonts w:ascii="Times New Roman" w:hAnsi="Times New Roman" w:cs="Times New Roman"/>
          <w:sz w:val="24"/>
          <w:szCs w:val="24"/>
        </w:rPr>
        <w:t>obitelj i vrtić;</w:t>
      </w:r>
      <w:r w:rsidR="004350B4" w:rsidRPr="008F646A">
        <w:rPr>
          <w:rFonts w:ascii="Times New Roman" w:hAnsi="Times New Roman" w:cs="Times New Roman"/>
          <w:sz w:val="24"/>
          <w:szCs w:val="24"/>
        </w:rPr>
        <w:t xml:space="preserve"> Crkva i vrtić)</w:t>
      </w:r>
      <w:r w:rsidRPr="008F646A">
        <w:rPr>
          <w:rFonts w:ascii="Times New Roman" w:hAnsi="Times New Roman" w:cs="Times New Roman"/>
          <w:sz w:val="24"/>
          <w:szCs w:val="24"/>
        </w:rPr>
        <w:t xml:space="preserve"> u zajedničkom p</w:t>
      </w:r>
      <w:r w:rsidR="004350B4" w:rsidRPr="008F646A">
        <w:rPr>
          <w:rFonts w:ascii="Times New Roman" w:hAnsi="Times New Roman" w:cs="Times New Roman"/>
          <w:sz w:val="24"/>
          <w:szCs w:val="24"/>
        </w:rPr>
        <w:t>rojektu stvaranja novoga priro</w:t>
      </w:r>
      <w:r w:rsidRPr="008F646A">
        <w:rPr>
          <w:rFonts w:ascii="Times New Roman" w:hAnsi="Times New Roman" w:cs="Times New Roman"/>
          <w:sz w:val="24"/>
          <w:szCs w:val="24"/>
        </w:rPr>
        <w:t>dnijeg kontinuiteta odgojno-obrazovnog koncepta koji podržava  cjeloživotno učenje stručnjaka svih profila u vrtiću</w:t>
      </w:r>
    </w:p>
    <w:p w14:paraId="70464146" w14:textId="77777777" w:rsidR="00F0649F" w:rsidRPr="00EF14DE" w:rsidRDefault="00651F6C" w:rsidP="00A70F9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Otvorenost za kontinuirano učenje i spremnost na unapređivanje prakse </w:t>
      </w:r>
      <w:r w:rsidRPr="008F646A">
        <w:rPr>
          <w:rFonts w:ascii="Times New Roman" w:hAnsi="Times New Roman" w:cs="Times New Roman"/>
          <w:sz w:val="24"/>
          <w:szCs w:val="24"/>
        </w:rPr>
        <w:t>na  osobnoj, građanskoj, društvenoj , profesionalnoj i vjerskoj dimenziji</w:t>
      </w:r>
    </w:p>
    <w:p w14:paraId="52430906" w14:textId="77777777" w:rsidR="00592077" w:rsidRPr="008F646A" w:rsidRDefault="00293326" w:rsidP="008F646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Su-odgojiteljsko partnerstvo među odgojnim institucijama</w:t>
      </w:r>
      <w:r w:rsidR="00CF50CB" w:rsidRPr="008F6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0CB" w:rsidRPr="008F646A">
        <w:rPr>
          <w:rFonts w:ascii="Times New Roman" w:hAnsi="Times New Roman" w:cs="Times New Roman"/>
          <w:sz w:val="24"/>
          <w:szCs w:val="24"/>
        </w:rPr>
        <w:t xml:space="preserve">koja pretpostavlja otvorenu, podržavajuću i ravnopravnu komunikaciju i skrb za pojedino dijete s ciljem cjelovitog  razvoja djetetove osobnosti </w:t>
      </w:r>
    </w:p>
    <w:p w14:paraId="70BE08EA" w14:textId="77777777" w:rsidR="001E140D" w:rsidRPr="008F646A" w:rsidRDefault="004350B4" w:rsidP="008F646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Iskustva svakodnevnoga</w:t>
      </w:r>
      <w:r w:rsidR="00592077" w:rsidRPr="008F646A">
        <w:rPr>
          <w:rFonts w:ascii="Times New Roman" w:hAnsi="Times New Roman" w:cs="Times New Roman"/>
          <w:b/>
          <w:sz w:val="24"/>
          <w:szCs w:val="24"/>
        </w:rPr>
        <w:t xml:space="preserve">, odnosno života djeteta, </w:t>
      </w:r>
      <w:r w:rsidR="00126E12" w:rsidRPr="008F646A">
        <w:rPr>
          <w:rFonts w:ascii="Times New Roman" w:hAnsi="Times New Roman" w:cs="Times New Roman"/>
          <w:b/>
          <w:sz w:val="24"/>
          <w:szCs w:val="24"/>
        </w:rPr>
        <w:t>učiniti mjestom iskustva s B</w:t>
      </w:r>
      <w:r w:rsidR="00DF5933" w:rsidRPr="008F646A">
        <w:rPr>
          <w:rFonts w:ascii="Times New Roman" w:hAnsi="Times New Roman" w:cs="Times New Roman"/>
          <w:b/>
          <w:sz w:val="24"/>
          <w:szCs w:val="24"/>
        </w:rPr>
        <w:t>ogom</w:t>
      </w:r>
      <w:r w:rsidR="00DF5933" w:rsidRPr="008F646A">
        <w:rPr>
          <w:rFonts w:ascii="Times New Roman" w:hAnsi="Times New Roman" w:cs="Times New Roman"/>
          <w:sz w:val="24"/>
          <w:szCs w:val="24"/>
        </w:rPr>
        <w:t xml:space="preserve"> koji</w:t>
      </w:r>
      <w:r w:rsidR="00126E12"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="00DF5933" w:rsidRPr="008F646A">
        <w:rPr>
          <w:rFonts w:ascii="Times New Roman" w:hAnsi="Times New Roman" w:cs="Times New Roman"/>
          <w:sz w:val="24"/>
          <w:szCs w:val="24"/>
        </w:rPr>
        <w:t xml:space="preserve">otvara prostor </w:t>
      </w:r>
      <w:r w:rsidR="00592077" w:rsidRPr="008F646A">
        <w:rPr>
          <w:rFonts w:ascii="Times New Roman" w:hAnsi="Times New Roman" w:cs="Times New Roman"/>
          <w:sz w:val="24"/>
          <w:szCs w:val="24"/>
        </w:rPr>
        <w:t>djetetu</w:t>
      </w:r>
      <w:r w:rsidR="00126E12" w:rsidRPr="008F646A">
        <w:rPr>
          <w:rFonts w:ascii="Times New Roman" w:hAnsi="Times New Roman" w:cs="Times New Roman"/>
          <w:sz w:val="24"/>
          <w:szCs w:val="24"/>
        </w:rPr>
        <w:t xml:space="preserve">, da na </w:t>
      </w:r>
      <w:r w:rsidR="00592077" w:rsidRPr="008F646A">
        <w:rPr>
          <w:rFonts w:ascii="Times New Roman" w:hAnsi="Times New Roman" w:cs="Times New Roman"/>
          <w:sz w:val="24"/>
          <w:szCs w:val="24"/>
        </w:rPr>
        <w:t>primjeren način</w:t>
      </w:r>
      <w:r w:rsidR="00DF5933" w:rsidRPr="008F646A">
        <w:rPr>
          <w:rFonts w:ascii="Times New Roman" w:hAnsi="Times New Roman" w:cs="Times New Roman"/>
          <w:sz w:val="24"/>
          <w:szCs w:val="24"/>
        </w:rPr>
        <w:t>,</w:t>
      </w:r>
      <w:r w:rsidR="00126E12" w:rsidRPr="008F646A">
        <w:rPr>
          <w:rFonts w:ascii="Times New Roman" w:hAnsi="Times New Roman" w:cs="Times New Roman"/>
          <w:sz w:val="24"/>
          <w:szCs w:val="24"/>
        </w:rPr>
        <w:t xml:space="preserve"> doživljava</w:t>
      </w:r>
      <w:r w:rsidR="00592077" w:rsidRPr="008F646A">
        <w:rPr>
          <w:rFonts w:ascii="Times New Roman" w:hAnsi="Times New Roman" w:cs="Times New Roman"/>
          <w:sz w:val="24"/>
          <w:szCs w:val="24"/>
        </w:rPr>
        <w:t xml:space="preserve"> transce</w:t>
      </w:r>
      <w:r w:rsidR="006B1FC5">
        <w:rPr>
          <w:rFonts w:ascii="Times New Roman" w:hAnsi="Times New Roman" w:cs="Times New Roman"/>
          <w:sz w:val="24"/>
          <w:szCs w:val="24"/>
        </w:rPr>
        <w:t>n</w:t>
      </w:r>
      <w:r w:rsidR="00592077" w:rsidRPr="008F646A">
        <w:rPr>
          <w:rFonts w:ascii="Times New Roman" w:hAnsi="Times New Roman" w:cs="Times New Roman"/>
          <w:sz w:val="24"/>
          <w:szCs w:val="24"/>
        </w:rPr>
        <w:t>dentnost</w:t>
      </w:r>
      <w:r w:rsidR="00DF5933"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="00592077" w:rsidRPr="008F646A">
        <w:rPr>
          <w:rFonts w:ascii="Times New Roman" w:hAnsi="Times New Roman" w:cs="Times New Roman"/>
          <w:sz w:val="24"/>
          <w:szCs w:val="24"/>
        </w:rPr>
        <w:t xml:space="preserve"> ljudskog života i svijeta uopće</w:t>
      </w:r>
    </w:p>
    <w:p w14:paraId="62C3B143" w14:textId="77777777" w:rsidR="008F646A" w:rsidRPr="00A70F98" w:rsidRDefault="008F646A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446FD" w14:textId="77777777" w:rsidR="00F0649F" w:rsidRDefault="00F0649F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CILJEVI</w:t>
      </w:r>
    </w:p>
    <w:p w14:paraId="6FD3FDBF" w14:textId="77777777" w:rsidR="008F646A" w:rsidRPr="00A70F98" w:rsidRDefault="008F646A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74C81" w14:textId="15D76EC0" w:rsidR="00F0649F" w:rsidRDefault="00F0649F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Opći ciljevi rada navedeni su u kurikulumu dok se specifični ciljevi razrađuju unutar Godišnjeg plana i programa vrtića za svaku pedagošku godinu.</w:t>
      </w:r>
    </w:p>
    <w:p w14:paraId="04C087F5" w14:textId="77777777" w:rsidR="00683D8A" w:rsidRPr="00A70F98" w:rsidRDefault="00683D8A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D525D" w14:textId="692C6B10" w:rsidR="008F646A" w:rsidRPr="00A70F98" w:rsidRDefault="00F0649F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OPĆI CILJEVI:</w:t>
      </w:r>
      <w:r w:rsidR="000C4C3C" w:rsidRPr="00A70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49DA2B0" w14:textId="77777777" w:rsidR="00274A7B" w:rsidRPr="00A70F98" w:rsidRDefault="00274A7B" w:rsidP="00A70F98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promicanje cjelovitog razvoja djeteta u skladu s njegovim individualnim potrebama, mogućnostima i sposobnostima osposobljavajući ga za otkrivanje i oblikovanje života u odnosu na sebe, drugog i Boga; odgojiti dijete za ljubav prema Bogu i čovjeku</w:t>
      </w:r>
    </w:p>
    <w:p w14:paraId="2E76F8CE" w14:textId="77777777" w:rsidR="002A3DA4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Dosljedno odgovaranje na fiziološke, emocionalne, kognitivne, duhovne i druge specifične potrebe djetet</w:t>
      </w:r>
      <w:r w:rsidR="002A3DA4" w:rsidRPr="00A70F98">
        <w:rPr>
          <w:rFonts w:ascii="Times New Roman" w:hAnsi="Times New Roman" w:cs="Times New Roman"/>
          <w:sz w:val="24"/>
          <w:szCs w:val="24"/>
        </w:rPr>
        <w:t xml:space="preserve">a kao i razvoj djetetovih osobnih potencijala </w:t>
      </w:r>
    </w:p>
    <w:p w14:paraId="2533B986" w14:textId="77777777" w:rsidR="00F0649F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Poticanje istraživačkog potencijala</w:t>
      </w:r>
      <w:r w:rsidR="00EE77E9" w:rsidRPr="00A70F98">
        <w:rPr>
          <w:rFonts w:ascii="Times New Roman" w:hAnsi="Times New Roman" w:cs="Times New Roman"/>
          <w:sz w:val="24"/>
          <w:szCs w:val="24"/>
        </w:rPr>
        <w:t xml:space="preserve"> i čuđenje  djece za prirodu, </w:t>
      </w:r>
      <w:r w:rsidRPr="00A70F98">
        <w:rPr>
          <w:rFonts w:ascii="Times New Roman" w:hAnsi="Times New Roman" w:cs="Times New Roman"/>
          <w:sz w:val="24"/>
          <w:szCs w:val="24"/>
        </w:rPr>
        <w:t xml:space="preserve"> akt</w:t>
      </w:r>
      <w:r w:rsidR="00EE77E9" w:rsidRPr="00A70F98">
        <w:rPr>
          <w:rFonts w:ascii="Times New Roman" w:hAnsi="Times New Roman" w:cs="Times New Roman"/>
          <w:sz w:val="24"/>
          <w:szCs w:val="24"/>
        </w:rPr>
        <w:t>ivnosti, materijale, poticaje uz</w:t>
      </w:r>
      <w:r w:rsidRPr="00A70F98">
        <w:rPr>
          <w:rFonts w:ascii="Times New Roman" w:hAnsi="Times New Roman" w:cs="Times New Roman"/>
          <w:sz w:val="24"/>
          <w:szCs w:val="24"/>
        </w:rPr>
        <w:t xml:space="preserve"> uvažavanje</w:t>
      </w:r>
      <w:r w:rsidR="008F646A">
        <w:rPr>
          <w:rFonts w:ascii="Times New Roman" w:hAnsi="Times New Roman" w:cs="Times New Roman"/>
          <w:sz w:val="24"/>
          <w:szCs w:val="24"/>
        </w:rPr>
        <w:t xml:space="preserve"> individualnih interesa djeteta</w:t>
      </w:r>
    </w:p>
    <w:p w14:paraId="4C61167B" w14:textId="77777777" w:rsidR="00F0649F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Poticanje i razvijanje znatiželje za različite aktivnosti, n</w:t>
      </w:r>
      <w:r w:rsidR="008F646A">
        <w:rPr>
          <w:rFonts w:ascii="Times New Roman" w:hAnsi="Times New Roman" w:cs="Times New Roman"/>
          <w:sz w:val="24"/>
          <w:szCs w:val="24"/>
        </w:rPr>
        <w:t>ačine igre i izražajna sredstva</w:t>
      </w:r>
    </w:p>
    <w:p w14:paraId="43A84D7E" w14:textId="77777777" w:rsidR="00424F1E" w:rsidRPr="00A70F98" w:rsidRDefault="00424F1E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Poticanje uključenosti djeteta u procese učenja, traženje izvora učenja i  praktičnu primjenjivost istoga</w:t>
      </w:r>
    </w:p>
    <w:p w14:paraId="2AB1A853" w14:textId="77777777" w:rsidR="00F0649F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Razvijanje socijalnih vještina djeteta s ciljem ostvarivanja komunikacije u skladu s</w:t>
      </w:r>
      <w:r w:rsidR="008F646A">
        <w:rPr>
          <w:rFonts w:ascii="Times New Roman" w:hAnsi="Times New Roman" w:cs="Times New Roman"/>
          <w:sz w:val="24"/>
          <w:szCs w:val="24"/>
        </w:rPr>
        <w:t xml:space="preserve"> dobi, s vršnjacima i odraslima</w:t>
      </w:r>
    </w:p>
    <w:p w14:paraId="7C9351EA" w14:textId="77777777" w:rsidR="005D3F3E" w:rsidRPr="00A70F98" w:rsidRDefault="005D3F3E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Poticanje asertivnog ponašanja koje uči kako</w:t>
      </w:r>
      <w:r w:rsidR="002A3DA4" w:rsidRPr="00A70F98">
        <w:rPr>
          <w:rFonts w:ascii="Times New Roman" w:hAnsi="Times New Roman" w:cs="Times New Roman"/>
          <w:sz w:val="24"/>
          <w:szCs w:val="24"/>
        </w:rPr>
        <w:t xml:space="preserve"> se  drugoga uvažava kao osoba</w:t>
      </w:r>
      <w:r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A6F13" w14:textId="77777777" w:rsidR="00F0649F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Omogućavanje djetetu aktivnog kreiranja vlastite okoline unutar institucije vrtića s naglaskom na razvoj individualnih</w:t>
      </w:r>
      <w:r w:rsidR="008F646A">
        <w:rPr>
          <w:rFonts w:ascii="Times New Roman" w:hAnsi="Times New Roman" w:cs="Times New Roman"/>
          <w:sz w:val="24"/>
          <w:szCs w:val="24"/>
        </w:rPr>
        <w:t xml:space="preserve"> potencijala pojedinog djeteta</w:t>
      </w:r>
    </w:p>
    <w:p w14:paraId="1D44097D" w14:textId="77777777" w:rsidR="00F0649F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Prihvaćanje različitosti pojedinog djeteta i razvijanje tolerancije i uvažavanja u skupini </w:t>
      </w:r>
      <w:r w:rsidR="004350B4" w:rsidRPr="00A70F98">
        <w:rPr>
          <w:rFonts w:ascii="Times New Roman" w:hAnsi="Times New Roman" w:cs="Times New Roman"/>
          <w:sz w:val="24"/>
          <w:szCs w:val="24"/>
        </w:rPr>
        <w:t>djece. (P</w:t>
      </w:r>
      <w:r w:rsidRPr="00A70F98">
        <w:rPr>
          <w:rFonts w:ascii="Times New Roman" w:hAnsi="Times New Roman" w:cs="Times New Roman"/>
          <w:sz w:val="24"/>
          <w:szCs w:val="24"/>
        </w:rPr>
        <w:t>rihvaćanje djece pervazivnog spektra, kognitivnih defic</w:t>
      </w:r>
      <w:r w:rsidR="004350B4" w:rsidRPr="00A70F98">
        <w:rPr>
          <w:rFonts w:ascii="Times New Roman" w:hAnsi="Times New Roman" w:cs="Times New Roman"/>
          <w:sz w:val="24"/>
          <w:szCs w:val="24"/>
        </w:rPr>
        <w:t>ita i sa specifičnim teškoćama.</w:t>
      </w:r>
      <w:r w:rsidRPr="00A70F98">
        <w:rPr>
          <w:rFonts w:ascii="Times New Roman" w:hAnsi="Times New Roman" w:cs="Times New Roman"/>
          <w:sz w:val="24"/>
          <w:szCs w:val="24"/>
        </w:rPr>
        <w:t>)</w:t>
      </w:r>
    </w:p>
    <w:p w14:paraId="562CD53A" w14:textId="77777777" w:rsidR="005D3F3E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lastRenderedPageBreak/>
        <w:t xml:space="preserve">Razvijanje pozitivne slike </w:t>
      </w:r>
      <w:r w:rsidR="008F646A">
        <w:rPr>
          <w:rFonts w:ascii="Times New Roman" w:hAnsi="Times New Roman" w:cs="Times New Roman"/>
          <w:sz w:val="24"/>
          <w:szCs w:val="24"/>
        </w:rPr>
        <w:t>o sebi i samopoštovanja djeteta</w:t>
      </w:r>
    </w:p>
    <w:p w14:paraId="10FD0397" w14:textId="77777777" w:rsidR="00F0649F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Poticanje i održavanje pozitivne socijaln</w:t>
      </w:r>
      <w:r w:rsidR="008F646A">
        <w:rPr>
          <w:rFonts w:ascii="Times New Roman" w:hAnsi="Times New Roman" w:cs="Times New Roman"/>
          <w:sz w:val="24"/>
          <w:szCs w:val="24"/>
        </w:rPr>
        <w:t>e klime unutar pojedine skupine</w:t>
      </w:r>
      <w:r w:rsidR="009624AE"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7273" w14:textId="77777777" w:rsidR="009624AE" w:rsidRPr="00A70F98" w:rsidRDefault="009624AE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Razvijanje odgovornosti u skladu s pravilima i zahtjevima socijalne skupine</w:t>
      </w:r>
      <w:r w:rsidR="002A3DA4" w:rsidRPr="00A70F98">
        <w:rPr>
          <w:rFonts w:ascii="Times New Roman" w:hAnsi="Times New Roman" w:cs="Times New Roman"/>
          <w:sz w:val="24"/>
          <w:szCs w:val="24"/>
        </w:rPr>
        <w:t xml:space="preserve"> te poticanje traženja mogućnosti pružanja doprinosa zajednici</w:t>
      </w:r>
      <w:r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68145" w14:textId="77777777" w:rsidR="009624AE" w:rsidRPr="00A70F98" w:rsidRDefault="009624AE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Poticanje odgovornog ponašan</w:t>
      </w:r>
      <w:r w:rsidR="008F646A">
        <w:rPr>
          <w:rFonts w:ascii="Times New Roman" w:hAnsi="Times New Roman" w:cs="Times New Roman"/>
          <w:sz w:val="24"/>
          <w:szCs w:val="24"/>
        </w:rPr>
        <w:t>ja djeteta prema sebi i drugima</w:t>
      </w:r>
    </w:p>
    <w:p w14:paraId="32A9DF3A" w14:textId="77777777" w:rsidR="002A3DA4" w:rsidRPr="00A70F98" w:rsidRDefault="002A3DA4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Pripremati dijete za aktivno sudjelovanje u promoviranju mira (prema sebi, drugome i prirodi)  te  ljudskog dostojanstva na svim razinama</w:t>
      </w:r>
    </w:p>
    <w:p w14:paraId="39E57F86" w14:textId="77777777" w:rsidR="004017E2" w:rsidRPr="00A70F98" w:rsidRDefault="00F0649F" w:rsidP="00A70F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Stvaranje ravnoteže između racionalnog spoznavanja svijeta i etičkog vrednovanja</w:t>
      </w:r>
    </w:p>
    <w:p w14:paraId="345A0E26" w14:textId="77777777" w:rsidR="001E140D" w:rsidRPr="00A70F98" w:rsidRDefault="001E140D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55E238" w14:textId="68143354" w:rsidR="008F646A" w:rsidRPr="00A70F98" w:rsidRDefault="004017E2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KOMPETENCIJE</w:t>
      </w:r>
      <w:r w:rsidR="008F646A">
        <w:rPr>
          <w:rFonts w:ascii="Times New Roman" w:hAnsi="Times New Roman" w:cs="Times New Roman"/>
          <w:b/>
          <w:sz w:val="24"/>
          <w:szCs w:val="24"/>
        </w:rPr>
        <w:t>:</w:t>
      </w:r>
    </w:p>
    <w:p w14:paraId="51D46213" w14:textId="77777777" w:rsidR="00CF7B52" w:rsidRPr="008F646A" w:rsidRDefault="00CF7B52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Komunikacija na materinskom jeziku</w:t>
      </w:r>
      <w:r w:rsidR="00B151D6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343AC" w14:textId="77777777" w:rsidR="00CF7B52" w:rsidRPr="008F646A" w:rsidRDefault="00CF7B52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Komunikacija na stranim jezicima</w:t>
      </w:r>
      <w:r w:rsidR="00B151D6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81657" w14:textId="77777777" w:rsidR="0046660A" w:rsidRPr="008F646A" w:rsidRDefault="00CF7B52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Matematička kompetencija i osnovne kompetencije u prirodoslovlju</w:t>
      </w:r>
      <w:r w:rsidR="00B151D6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0748" w14:textId="77777777" w:rsidR="00CF7B52" w:rsidRPr="008F646A" w:rsidRDefault="00CF7B52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Digitalna kompetencija</w:t>
      </w:r>
      <w:r w:rsidR="00B151D6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A42C7" w14:textId="77777777" w:rsidR="00CF7B52" w:rsidRPr="008F646A" w:rsidRDefault="00027B06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Vještine učenja</w:t>
      </w:r>
      <w:r w:rsidR="00E8759B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09C2B" w14:textId="77777777" w:rsidR="00CF7B52" w:rsidRPr="008F646A" w:rsidRDefault="00CF7B52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Socijalna i građanska kompetencija</w:t>
      </w:r>
      <w:r w:rsidR="00027B06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3E939" w14:textId="77777777" w:rsidR="00CF7B52" w:rsidRPr="008F646A" w:rsidRDefault="00CF7B52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Inicijativnost i poduzetnost</w:t>
      </w:r>
      <w:r w:rsidR="00027B06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7141C" w14:textId="77777777" w:rsidR="00CF7B52" w:rsidRPr="008F646A" w:rsidRDefault="00CF7B52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sz w:val="24"/>
          <w:szCs w:val="24"/>
        </w:rPr>
        <w:t>Kulturna svijest i izražavanje</w:t>
      </w:r>
      <w:r w:rsidR="00027B06"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B5F4B" w14:textId="77777777" w:rsidR="0046660A" w:rsidRPr="00A70F98" w:rsidRDefault="0046660A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1F814" w14:textId="6A021AA5" w:rsidR="00E721E0" w:rsidRPr="00A70F98" w:rsidRDefault="004017E2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KULTURA VRTIĆA</w:t>
      </w:r>
    </w:p>
    <w:p w14:paraId="3D26CCC4" w14:textId="77777777" w:rsidR="00E721E0" w:rsidRPr="00A70F98" w:rsidRDefault="00E721E0" w:rsidP="008F6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Kulturu katoličkog vrtića čini okruženje koje ima svoj,</w:t>
      </w:r>
      <w:r w:rsidR="004350B4" w:rsidRPr="00A70F98">
        <w:rPr>
          <w:rFonts w:ascii="Times New Roman" w:hAnsi="Times New Roman" w:cs="Times New Roman"/>
          <w:sz w:val="24"/>
          <w:szCs w:val="24"/>
        </w:rPr>
        <w:t xml:space="preserve"> autentičan Evanđelju</w:t>
      </w:r>
      <w:r w:rsidRPr="00A70F98">
        <w:rPr>
          <w:rFonts w:ascii="Times New Roman" w:hAnsi="Times New Roman" w:cs="Times New Roman"/>
          <w:sz w:val="24"/>
          <w:szCs w:val="24"/>
        </w:rPr>
        <w:t>, sustav vrijednosti, ima sudionike sa svojim ulogama, kvalitetne i iskrene odnose, obveze, prava i odgovornosti.</w:t>
      </w:r>
      <w:r w:rsidR="00424F1E" w:rsidRPr="00A70F98">
        <w:rPr>
          <w:rFonts w:ascii="Times New Roman" w:hAnsi="Times New Roman" w:cs="Times New Roman"/>
          <w:sz w:val="24"/>
          <w:szCs w:val="24"/>
        </w:rPr>
        <w:t xml:space="preserve"> Kultura vrtića je čvrst temelj za odgojno-obrazovnu praksu te  pri tom predstavlja prioritetno vrijednosno izvorište.</w:t>
      </w:r>
    </w:p>
    <w:p w14:paraId="148A4935" w14:textId="77777777" w:rsidR="008F646A" w:rsidRDefault="00770628" w:rsidP="00EF14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V</w:t>
      </w:r>
      <w:r w:rsidR="00E721E0" w:rsidRPr="00A70F98">
        <w:rPr>
          <w:rFonts w:ascii="Times New Roman" w:hAnsi="Times New Roman" w:cs="Times New Roman"/>
          <w:sz w:val="24"/>
          <w:szCs w:val="24"/>
        </w:rPr>
        <w:t>rijednosni stavovi prožimlju se</w:t>
      </w:r>
      <w:r w:rsidR="00D974A2" w:rsidRPr="00A70F98">
        <w:rPr>
          <w:rFonts w:ascii="Times New Roman" w:hAnsi="Times New Roman" w:cs="Times New Roman"/>
          <w:sz w:val="24"/>
          <w:szCs w:val="24"/>
        </w:rPr>
        <w:t xml:space="preserve"> i</w:t>
      </w:r>
      <w:r w:rsidR="00E721E0" w:rsidRPr="00A70F98">
        <w:rPr>
          <w:rFonts w:ascii="Times New Roman" w:hAnsi="Times New Roman" w:cs="Times New Roman"/>
          <w:sz w:val="24"/>
          <w:szCs w:val="24"/>
        </w:rPr>
        <w:t xml:space="preserve"> kroz </w:t>
      </w:r>
      <w:r w:rsidRPr="00A70F98">
        <w:rPr>
          <w:rFonts w:ascii="Times New Roman" w:hAnsi="Times New Roman" w:cs="Times New Roman"/>
          <w:sz w:val="24"/>
          <w:szCs w:val="24"/>
        </w:rPr>
        <w:t xml:space="preserve">bitne odrednice </w:t>
      </w:r>
      <w:r w:rsidR="00D974A2" w:rsidRPr="00A70F98">
        <w:rPr>
          <w:rFonts w:ascii="Times New Roman" w:hAnsi="Times New Roman" w:cs="Times New Roman"/>
          <w:sz w:val="24"/>
          <w:szCs w:val="24"/>
        </w:rPr>
        <w:t xml:space="preserve">strukturiranog </w:t>
      </w:r>
      <w:r w:rsidR="00E721E0" w:rsidRPr="00A70F98">
        <w:rPr>
          <w:rFonts w:ascii="Times New Roman" w:hAnsi="Times New Roman" w:cs="Times New Roman"/>
          <w:sz w:val="24"/>
          <w:szCs w:val="24"/>
        </w:rPr>
        <w:t xml:space="preserve"> prostorno-materijalno</w:t>
      </w:r>
      <w:r w:rsidR="00D974A2" w:rsidRPr="00A70F98">
        <w:rPr>
          <w:rFonts w:ascii="Times New Roman" w:hAnsi="Times New Roman" w:cs="Times New Roman"/>
          <w:sz w:val="24"/>
          <w:szCs w:val="24"/>
        </w:rPr>
        <w:t>g</w:t>
      </w:r>
      <w:r w:rsidR="00E721E0" w:rsidRPr="00A70F98">
        <w:rPr>
          <w:rFonts w:ascii="Times New Roman" w:hAnsi="Times New Roman" w:cs="Times New Roman"/>
          <w:sz w:val="24"/>
          <w:szCs w:val="24"/>
        </w:rPr>
        <w:t xml:space="preserve"> i socijalno</w:t>
      </w:r>
      <w:r w:rsidR="00D974A2" w:rsidRPr="00A70F98">
        <w:rPr>
          <w:rFonts w:ascii="Times New Roman" w:hAnsi="Times New Roman" w:cs="Times New Roman"/>
          <w:sz w:val="24"/>
          <w:szCs w:val="24"/>
        </w:rPr>
        <w:t>g okruženja.</w:t>
      </w:r>
      <w:r w:rsidR="00E721E0"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D1B" w14:textId="77777777" w:rsidR="00EF14DE" w:rsidRPr="00EF14DE" w:rsidRDefault="00EF14DE" w:rsidP="00EF14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248FCC7" w14:textId="6DC512D1" w:rsidR="004350B4" w:rsidRPr="00683D8A" w:rsidRDefault="00770628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 xml:space="preserve">VRIJEDNOSTI </w:t>
      </w:r>
    </w:p>
    <w:p w14:paraId="25163D61" w14:textId="77777777" w:rsidR="00274A7B" w:rsidRPr="008F646A" w:rsidRDefault="00274A7B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Zajedništvo i obiteljsko ozračje u vrtiću</w:t>
      </w:r>
      <w:r w:rsidRPr="008F646A">
        <w:rPr>
          <w:rFonts w:ascii="Times New Roman" w:hAnsi="Times New Roman" w:cs="Times New Roman"/>
          <w:sz w:val="24"/>
          <w:szCs w:val="24"/>
        </w:rPr>
        <w:t xml:space="preserve"> – </w:t>
      </w:r>
      <w:r w:rsidRPr="008F646A">
        <w:rPr>
          <w:rFonts w:ascii="Times New Roman" w:hAnsi="Times New Roman" w:cs="Times New Roman"/>
          <w:b/>
          <w:sz w:val="24"/>
          <w:szCs w:val="24"/>
        </w:rPr>
        <w:t>„BUDITE POVEZANI JEDNI S DRUGIMA VEZOM LJUBAVI“</w:t>
      </w:r>
      <w:r w:rsidRPr="008F646A">
        <w:rPr>
          <w:rFonts w:ascii="Times New Roman" w:hAnsi="Times New Roman" w:cs="Times New Roman"/>
          <w:sz w:val="24"/>
          <w:szCs w:val="24"/>
        </w:rPr>
        <w:t xml:space="preserve"> (</w:t>
      </w:r>
      <w:r w:rsidRPr="008F646A">
        <w:rPr>
          <w:rFonts w:ascii="Times New Roman" w:hAnsi="Times New Roman" w:cs="Times New Roman"/>
          <w:i/>
          <w:sz w:val="24"/>
          <w:szCs w:val="24"/>
        </w:rPr>
        <w:t>Sveta Anđela Merici)</w:t>
      </w:r>
    </w:p>
    <w:p w14:paraId="613D78F8" w14:textId="77777777" w:rsidR="00295B93" w:rsidRPr="008F646A" w:rsidRDefault="00295B93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LJUBAV</w:t>
      </w:r>
      <w:r w:rsidRPr="008F646A">
        <w:rPr>
          <w:rFonts w:ascii="Times New Roman" w:hAnsi="Times New Roman" w:cs="Times New Roman"/>
          <w:sz w:val="24"/>
          <w:szCs w:val="24"/>
        </w:rPr>
        <w:t xml:space="preserve"> – sveta Anđela nas poziva na ljubav prem</w:t>
      </w:r>
      <w:r w:rsidR="000F2EE9" w:rsidRPr="008F646A">
        <w:rPr>
          <w:rFonts w:ascii="Times New Roman" w:hAnsi="Times New Roman" w:cs="Times New Roman"/>
          <w:sz w:val="24"/>
          <w:szCs w:val="24"/>
        </w:rPr>
        <w:t>a svima i svakome. Tako ljubeći</w:t>
      </w:r>
      <w:r w:rsidRPr="008F646A">
        <w:rPr>
          <w:rFonts w:ascii="Times New Roman" w:hAnsi="Times New Roman" w:cs="Times New Roman"/>
          <w:sz w:val="24"/>
          <w:szCs w:val="24"/>
        </w:rPr>
        <w:t>, i dijete ćemo naučiti ljubiti, a možda i otkriti</w:t>
      </w:r>
      <w:r w:rsidR="007D3FFD" w:rsidRPr="008F646A">
        <w:rPr>
          <w:rFonts w:ascii="Times New Roman" w:hAnsi="Times New Roman" w:cs="Times New Roman"/>
          <w:sz w:val="24"/>
          <w:szCs w:val="24"/>
        </w:rPr>
        <w:t xml:space="preserve"> Boga, izvor svake ljubavi.</w:t>
      </w:r>
    </w:p>
    <w:p w14:paraId="0E56ADEB" w14:textId="77777777" w:rsidR="00295B93" w:rsidRPr="008F646A" w:rsidRDefault="00295B93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lastRenderedPageBreak/>
        <w:t>SLOBODA</w:t>
      </w:r>
      <w:r w:rsidR="007D3FFD" w:rsidRPr="008F646A">
        <w:rPr>
          <w:rFonts w:ascii="Times New Roman" w:hAnsi="Times New Roman" w:cs="Times New Roman"/>
          <w:sz w:val="24"/>
          <w:szCs w:val="24"/>
        </w:rPr>
        <w:t xml:space="preserve"> – sveta Anđela nas potiče da u odgojnim ustanovama ostvarujemo ozračje slobode, promičemo duh međusobnog poštovanja, i uzajamnog povjerenja</w:t>
      </w:r>
    </w:p>
    <w:p w14:paraId="2E5AD276" w14:textId="77777777" w:rsidR="00295B93" w:rsidRPr="008F646A" w:rsidRDefault="00295B93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RADOST</w:t>
      </w:r>
      <w:r w:rsidR="007D3FFD" w:rsidRPr="008F646A">
        <w:rPr>
          <w:rFonts w:ascii="Times New Roman" w:hAnsi="Times New Roman" w:cs="Times New Roman"/>
          <w:b/>
          <w:sz w:val="24"/>
          <w:szCs w:val="24"/>
        </w:rPr>
        <w:t xml:space="preserve"> I NADA</w:t>
      </w:r>
      <w:r w:rsidR="007D3FFD"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="00CE27F6" w:rsidRPr="008F646A">
        <w:rPr>
          <w:rFonts w:ascii="Times New Roman" w:hAnsi="Times New Roman" w:cs="Times New Roman"/>
          <w:sz w:val="24"/>
          <w:szCs w:val="24"/>
        </w:rPr>
        <w:t>– naša odgojiteljska misija je</w:t>
      </w:r>
      <w:r w:rsidR="007D3FFD"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="000F2EE9" w:rsidRPr="008F646A">
        <w:rPr>
          <w:rFonts w:ascii="Times New Roman" w:hAnsi="Times New Roman" w:cs="Times New Roman"/>
          <w:sz w:val="24"/>
          <w:szCs w:val="24"/>
        </w:rPr>
        <w:t xml:space="preserve">buditi nadu i radost hrabreći cjelokupni rast i razvoj osobnosti svakog djeteta  </w:t>
      </w:r>
      <w:r w:rsidR="00CE27F6" w:rsidRPr="008F646A">
        <w:rPr>
          <w:rFonts w:ascii="Times New Roman" w:hAnsi="Times New Roman" w:cs="Times New Roman"/>
          <w:sz w:val="24"/>
          <w:szCs w:val="24"/>
        </w:rPr>
        <w:t>u skladu s</w:t>
      </w:r>
      <w:r w:rsidR="000F2EE9" w:rsidRPr="008F646A">
        <w:rPr>
          <w:rFonts w:ascii="Times New Roman" w:hAnsi="Times New Roman" w:cs="Times New Roman"/>
          <w:sz w:val="24"/>
          <w:szCs w:val="24"/>
        </w:rPr>
        <w:t xml:space="preserve"> njegovim darovima i sposobnostima </w:t>
      </w:r>
    </w:p>
    <w:p w14:paraId="6D48B448" w14:textId="77777777" w:rsidR="00295B93" w:rsidRPr="008F646A" w:rsidRDefault="00295B93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JEDINSTVO</w:t>
      </w:r>
      <w:r w:rsidR="005B7D2E" w:rsidRPr="008F646A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8F646A">
        <w:rPr>
          <w:rFonts w:ascii="Times New Roman" w:hAnsi="Times New Roman" w:cs="Times New Roman"/>
          <w:b/>
          <w:sz w:val="24"/>
          <w:szCs w:val="24"/>
        </w:rPr>
        <w:t>MIR</w:t>
      </w:r>
      <w:r w:rsidR="005B7D2E" w:rsidRPr="008F646A">
        <w:rPr>
          <w:rFonts w:ascii="Times New Roman" w:hAnsi="Times New Roman" w:cs="Times New Roman"/>
          <w:sz w:val="24"/>
          <w:szCs w:val="24"/>
        </w:rPr>
        <w:t xml:space="preserve"> – pozvani smo da živeći prihvaćanje i povjerenje postanemo tvorci pravde i mira, u sigurnosti da će jedinstvo odgojne zajednice pogodovati djetetovu skladnom rastu</w:t>
      </w:r>
    </w:p>
    <w:p w14:paraId="19392FEF" w14:textId="77777777" w:rsidR="004350B4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 xml:space="preserve">Dobrota </w:t>
      </w:r>
      <w:r w:rsidR="0027039B" w:rsidRPr="008F646A">
        <w:rPr>
          <w:rFonts w:ascii="Times New Roman" w:hAnsi="Times New Roman" w:cs="Times New Roman"/>
          <w:sz w:val="24"/>
          <w:szCs w:val="24"/>
        </w:rPr>
        <w:t xml:space="preserve">kao životno opredjeljenje temeljena na  činjenju </w:t>
      </w:r>
      <w:r w:rsidRPr="008F646A">
        <w:rPr>
          <w:rFonts w:ascii="Times New Roman" w:hAnsi="Times New Roman" w:cs="Times New Roman"/>
          <w:sz w:val="24"/>
          <w:szCs w:val="24"/>
        </w:rPr>
        <w:t xml:space="preserve"> drugome </w:t>
      </w:r>
      <w:r w:rsidR="0027039B" w:rsidRPr="008F646A">
        <w:rPr>
          <w:rFonts w:ascii="Times New Roman" w:hAnsi="Times New Roman" w:cs="Times New Roman"/>
          <w:sz w:val="24"/>
          <w:szCs w:val="24"/>
        </w:rPr>
        <w:t>ono</w:t>
      </w:r>
      <w:r w:rsidR="00D613BA" w:rsidRPr="008F646A">
        <w:rPr>
          <w:rFonts w:ascii="Times New Roman" w:hAnsi="Times New Roman" w:cs="Times New Roman"/>
          <w:sz w:val="24"/>
          <w:szCs w:val="24"/>
        </w:rPr>
        <w:t xml:space="preserve">ga </w:t>
      </w:r>
      <w:r w:rsidR="0027039B" w:rsidRPr="008F646A">
        <w:rPr>
          <w:rFonts w:ascii="Times New Roman" w:hAnsi="Times New Roman" w:cs="Times New Roman"/>
          <w:sz w:val="24"/>
          <w:szCs w:val="24"/>
        </w:rPr>
        <w:t xml:space="preserve"> što </w:t>
      </w:r>
      <w:r w:rsidR="008F646A">
        <w:rPr>
          <w:rFonts w:ascii="Times New Roman" w:hAnsi="Times New Roman" w:cs="Times New Roman"/>
          <w:sz w:val="24"/>
          <w:szCs w:val="24"/>
        </w:rPr>
        <w:t xml:space="preserve"> želimo da drugi čine nama</w:t>
      </w:r>
      <w:r w:rsidRPr="008F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0AE61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Tolerancija</w:t>
      </w:r>
      <w:r w:rsidR="0027039B" w:rsidRPr="008F646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F646A">
        <w:rPr>
          <w:rFonts w:ascii="Times New Roman" w:hAnsi="Times New Roman" w:cs="Times New Roman"/>
          <w:sz w:val="24"/>
          <w:szCs w:val="24"/>
        </w:rPr>
        <w:t xml:space="preserve"> označava prihvaćanje i razumijevanje različitosti, razvoj osjetljivosti za drugog</w:t>
      </w:r>
      <w:r w:rsidR="008F646A">
        <w:rPr>
          <w:rFonts w:ascii="Times New Roman" w:hAnsi="Times New Roman" w:cs="Times New Roman"/>
          <w:sz w:val="24"/>
          <w:szCs w:val="24"/>
        </w:rPr>
        <w:t>a, senzibilitet za tuđe potrebe</w:t>
      </w:r>
    </w:p>
    <w:p w14:paraId="495E8ED0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Odgovornost</w:t>
      </w:r>
      <w:r w:rsidR="0027039B" w:rsidRPr="008F646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F6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46A">
        <w:rPr>
          <w:rFonts w:ascii="Times New Roman" w:hAnsi="Times New Roman" w:cs="Times New Roman"/>
          <w:sz w:val="24"/>
          <w:szCs w:val="24"/>
        </w:rPr>
        <w:t>preuzimanje brige za sebe i druge te</w:t>
      </w:r>
      <w:r w:rsidR="000C4C3C" w:rsidRPr="008F646A">
        <w:rPr>
          <w:rFonts w:ascii="Times New Roman" w:hAnsi="Times New Roman" w:cs="Times New Roman"/>
          <w:sz w:val="24"/>
          <w:szCs w:val="24"/>
        </w:rPr>
        <w:t xml:space="preserve"> za posljedice svojeg ponašanja koja je uvijek pokretana autentičnim humanim vrijednostima </w:t>
      </w:r>
      <w:r w:rsidRPr="008F6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9997A8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 xml:space="preserve">Iskrenost </w:t>
      </w:r>
      <w:r w:rsidRPr="008F646A">
        <w:rPr>
          <w:rFonts w:ascii="Times New Roman" w:hAnsi="Times New Roman" w:cs="Times New Roman"/>
          <w:sz w:val="24"/>
          <w:szCs w:val="24"/>
        </w:rPr>
        <w:t>kojom se potiče na verbaliziranje istine u svim oblicima komunikacije sa svim sudioni</w:t>
      </w:r>
      <w:r w:rsidR="008F646A">
        <w:rPr>
          <w:rFonts w:ascii="Times New Roman" w:hAnsi="Times New Roman" w:cs="Times New Roman"/>
          <w:sz w:val="24"/>
          <w:szCs w:val="24"/>
        </w:rPr>
        <w:t>cima odgojno obrazovnog procesa</w:t>
      </w:r>
    </w:p>
    <w:p w14:paraId="5E5BD68E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Identitet</w:t>
      </w:r>
      <w:r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="0027039B" w:rsidRPr="008F646A">
        <w:rPr>
          <w:rFonts w:ascii="Times New Roman" w:hAnsi="Times New Roman" w:cs="Times New Roman"/>
          <w:sz w:val="24"/>
          <w:szCs w:val="24"/>
        </w:rPr>
        <w:t xml:space="preserve">- </w:t>
      </w:r>
      <w:r w:rsidRPr="008F646A">
        <w:rPr>
          <w:rFonts w:ascii="Times New Roman" w:hAnsi="Times New Roman" w:cs="Times New Roman"/>
          <w:sz w:val="24"/>
          <w:szCs w:val="24"/>
        </w:rPr>
        <w:t>razvijanje pozitivne slike o sebi u kontekstu djeteta kao pojedinca i uklopljenog u skupinu</w:t>
      </w:r>
      <w:r w:rsidRPr="008F6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2ED37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Empatija</w:t>
      </w:r>
      <w:r w:rsidRPr="008F646A">
        <w:rPr>
          <w:rFonts w:ascii="Times New Roman" w:hAnsi="Times New Roman" w:cs="Times New Roman"/>
          <w:sz w:val="24"/>
          <w:szCs w:val="24"/>
        </w:rPr>
        <w:t xml:space="preserve"> koja  podrazumijeva razum</w:t>
      </w:r>
      <w:r w:rsidR="00795404">
        <w:rPr>
          <w:rFonts w:ascii="Times New Roman" w:hAnsi="Times New Roman" w:cs="Times New Roman"/>
          <w:sz w:val="24"/>
          <w:szCs w:val="24"/>
        </w:rPr>
        <w:t>i</w:t>
      </w:r>
      <w:r w:rsidRPr="008F646A">
        <w:rPr>
          <w:rFonts w:ascii="Times New Roman" w:hAnsi="Times New Roman" w:cs="Times New Roman"/>
          <w:sz w:val="24"/>
          <w:szCs w:val="24"/>
        </w:rPr>
        <w:t>jevanje vlastitih i tuđih osnovnih emocija i načina njihova izražavanja</w:t>
      </w:r>
      <w:r w:rsidR="008F646A">
        <w:rPr>
          <w:rFonts w:ascii="Times New Roman" w:hAnsi="Times New Roman" w:cs="Times New Roman"/>
          <w:sz w:val="24"/>
          <w:szCs w:val="24"/>
        </w:rPr>
        <w:t xml:space="preserve"> na socijalno prihvatljiv način</w:t>
      </w:r>
    </w:p>
    <w:p w14:paraId="1693127A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Cjelovitost</w:t>
      </w:r>
      <w:r w:rsidRPr="008F646A">
        <w:rPr>
          <w:rFonts w:ascii="Times New Roman" w:hAnsi="Times New Roman" w:cs="Times New Roman"/>
          <w:sz w:val="24"/>
          <w:szCs w:val="24"/>
        </w:rPr>
        <w:t xml:space="preserve"> tjelesnog, duhovnog, psihološkog, socijalnog bića</w:t>
      </w:r>
      <w:r w:rsidRPr="008F6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388E57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 xml:space="preserve">Duhovnost </w:t>
      </w:r>
      <w:r w:rsidR="0027039B" w:rsidRPr="008F646A">
        <w:rPr>
          <w:rFonts w:ascii="Times New Roman" w:hAnsi="Times New Roman" w:cs="Times New Roman"/>
          <w:b/>
          <w:sz w:val="24"/>
          <w:szCs w:val="24"/>
        </w:rPr>
        <w:t xml:space="preserve">kao </w:t>
      </w:r>
      <w:r w:rsidRPr="008F646A">
        <w:rPr>
          <w:rFonts w:ascii="Times New Roman" w:hAnsi="Times New Roman" w:cs="Times New Roman"/>
          <w:sz w:val="24"/>
          <w:szCs w:val="24"/>
        </w:rPr>
        <w:t>dimenzija cjelovitosti djetetova bića koja djetetu daje prilik</w:t>
      </w:r>
      <w:r w:rsidR="008F646A">
        <w:rPr>
          <w:rFonts w:ascii="Times New Roman" w:hAnsi="Times New Roman" w:cs="Times New Roman"/>
          <w:sz w:val="24"/>
          <w:szCs w:val="24"/>
        </w:rPr>
        <w:t>u za transcendentalno</w:t>
      </w:r>
    </w:p>
    <w:p w14:paraId="4BB9660A" w14:textId="77777777" w:rsidR="00770628" w:rsidRPr="008F646A" w:rsidRDefault="00770628" w:rsidP="008F64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Znanje</w:t>
      </w:r>
      <w:r w:rsidRPr="008F646A">
        <w:rPr>
          <w:rFonts w:ascii="Times New Roman" w:hAnsi="Times New Roman" w:cs="Times New Roman"/>
          <w:sz w:val="24"/>
          <w:szCs w:val="24"/>
        </w:rPr>
        <w:t xml:space="preserve"> kao vrijednosna kategorija koja  podrazumijeva učenje putem igre, otkrivanje, poticanje znatiželje i stvaralaštva kroz različita </w:t>
      </w:r>
      <w:r w:rsidR="008F646A">
        <w:rPr>
          <w:rFonts w:ascii="Times New Roman" w:hAnsi="Times New Roman" w:cs="Times New Roman"/>
          <w:sz w:val="24"/>
          <w:szCs w:val="24"/>
        </w:rPr>
        <w:t>poticajna sredstva u okruženju</w:t>
      </w:r>
    </w:p>
    <w:p w14:paraId="228C5D95" w14:textId="77777777" w:rsidR="008F646A" w:rsidRDefault="00770628" w:rsidP="00A70F9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6A">
        <w:rPr>
          <w:rFonts w:ascii="Times New Roman" w:hAnsi="Times New Roman" w:cs="Times New Roman"/>
          <w:b/>
          <w:sz w:val="24"/>
          <w:szCs w:val="24"/>
        </w:rPr>
        <w:t>Nacionalni identitet</w:t>
      </w:r>
      <w:r w:rsidRPr="008F646A">
        <w:rPr>
          <w:rFonts w:ascii="Times New Roman" w:hAnsi="Times New Roman" w:cs="Times New Roman"/>
          <w:sz w:val="24"/>
          <w:szCs w:val="24"/>
        </w:rPr>
        <w:t xml:space="preserve"> koji se odnosi </w:t>
      </w:r>
      <w:r w:rsidR="00E8759B" w:rsidRPr="008F646A">
        <w:rPr>
          <w:rFonts w:ascii="Times New Roman" w:hAnsi="Times New Roman" w:cs="Times New Roman"/>
          <w:sz w:val="24"/>
          <w:szCs w:val="24"/>
        </w:rPr>
        <w:t>na poznavanje domovine, ljepotu, bogatstvo, prošlost, doprinos</w:t>
      </w:r>
      <w:r w:rsidRPr="008F646A">
        <w:rPr>
          <w:rFonts w:ascii="Times New Roman" w:hAnsi="Times New Roman" w:cs="Times New Roman"/>
          <w:sz w:val="24"/>
          <w:szCs w:val="24"/>
        </w:rPr>
        <w:t xml:space="preserve"> znanosti, umjetnosti i kulturi. Pod time se podrazumijeva upoznavanje s kulturnom</w:t>
      </w:r>
      <w:r w:rsidR="0027039B" w:rsidRPr="008F646A">
        <w:rPr>
          <w:rFonts w:ascii="Times New Roman" w:hAnsi="Times New Roman" w:cs="Times New Roman"/>
          <w:sz w:val="24"/>
          <w:szCs w:val="24"/>
        </w:rPr>
        <w:t>,</w:t>
      </w:r>
      <w:r w:rsidR="004350B4" w:rsidRPr="008F646A">
        <w:rPr>
          <w:rFonts w:ascii="Times New Roman" w:hAnsi="Times New Roman" w:cs="Times New Roman"/>
          <w:sz w:val="24"/>
          <w:szCs w:val="24"/>
        </w:rPr>
        <w:t xml:space="preserve"> </w:t>
      </w:r>
      <w:r w:rsidR="0027039B" w:rsidRPr="008F646A">
        <w:rPr>
          <w:rFonts w:ascii="Times New Roman" w:hAnsi="Times New Roman" w:cs="Times New Roman"/>
          <w:sz w:val="24"/>
          <w:szCs w:val="24"/>
        </w:rPr>
        <w:t>sakralnom</w:t>
      </w:r>
      <w:r w:rsidRPr="008F646A">
        <w:rPr>
          <w:rFonts w:ascii="Times New Roman" w:hAnsi="Times New Roman" w:cs="Times New Roman"/>
          <w:sz w:val="24"/>
          <w:szCs w:val="24"/>
        </w:rPr>
        <w:t xml:space="preserve"> baštinom, tradicijom i općenito običajima</w:t>
      </w:r>
      <w:r w:rsidR="0027039B" w:rsidRPr="008F646A">
        <w:rPr>
          <w:rFonts w:ascii="Times New Roman" w:hAnsi="Times New Roman" w:cs="Times New Roman"/>
          <w:sz w:val="24"/>
          <w:szCs w:val="24"/>
        </w:rPr>
        <w:t xml:space="preserve"> i vjeri </w:t>
      </w:r>
      <w:r w:rsidRPr="008F646A">
        <w:rPr>
          <w:rFonts w:ascii="Times New Roman" w:hAnsi="Times New Roman" w:cs="Times New Roman"/>
          <w:sz w:val="24"/>
          <w:szCs w:val="24"/>
        </w:rPr>
        <w:t xml:space="preserve"> naroda. </w:t>
      </w:r>
      <w:r w:rsidR="00E8759B" w:rsidRPr="008F646A">
        <w:rPr>
          <w:rFonts w:ascii="Times New Roman" w:hAnsi="Times New Roman" w:cs="Times New Roman"/>
          <w:sz w:val="24"/>
          <w:szCs w:val="24"/>
        </w:rPr>
        <w:t>Nacionalni identitet prepoz</w:t>
      </w:r>
      <w:r w:rsidR="008F646A">
        <w:rPr>
          <w:rFonts w:ascii="Times New Roman" w:hAnsi="Times New Roman" w:cs="Times New Roman"/>
          <w:sz w:val="24"/>
          <w:szCs w:val="24"/>
        </w:rPr>
        <w:t>naje i ljubi čovjeka i domovinu</w:t>
      </w:r>
    </w:p>
    <w:p w14:paraId="7DEEEFB2" w14:textId="77777777" w:rsidR="00EF14DE" w:rsidRPr="00EF14DE" w:rsidRDefault="00EF14DE" w:rsidP="00EF14D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E864F" w14:textId="77777777" w:rsidR="008F646A" w:rsidRPr="00A70F98" w:rsidRDefault="00DC3091" w:rsidP="00A70F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P</w:t>
      </w:r>
      <w:r w:rsidR="000F143C" w:rsidRPr="00A70F98">
        <w:rPr>
          <w:rFonts w:ascii="Times New Roman" w:hAnsi="Times New Roman" w:cs="Times New Roman"/>
          <w:b/>
          <w:sz w:val="24"/>
          <w:szCs w:val="24"/>
        </w:rPr>
        <w:t>rostorno-m</w:t>
      </w:r>
      <w:r w:rsidR="00A278CD" w:rsidRPr="00A70F98">
        <w:rPr>
          <w:rFonts w:ascii="Times New Roman" w:hAnsi="Times New Roman" w:cs="Times New Roman"/>
          <w:b/>
          <w:sz w:val="24"/>
          <w:szCs w:val="24"/>
        </w:rPr>
        <w:t>aterijalno okruženje</w:t>
      </w:r>
      <w:r w:rsidR="00047A04" w:rsidRPr="00A70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236E45" w14:textId="77777777" w:rsidR="00047A04" w:rsidRPr="00A70F98" w:rsidRDefault="00950034" w:rsidP="008F646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F98">
        <w:rPr>
          <w:rFonts w:ascii="Times New Roman" w:hAnsi="Times New Roman" w:cs="Times New Roman"/>
          <w:bCs/>
          <w:sz w:val="24"/>
          <w:szCs w:val="24"/>
        </w:rPr>
        <w:t>Prostorno i materijalno okruženje</w:t>
      </w:r>
      <w:r w:rsidR="00047A04"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>predstavlja  jedan</w:t>
      </w:r>
      <w:r w:rsidR="00047A04" w:rsidRPr="00A70F98">
        <w:rPr>
          <w:rFonts w:ascii="Times New Roman" w:hAnsi="Times New Roman" w:cs="Times New Roman"/>
          <w:bCs/>
          <w:sz w:val="24"/>
          <w:szCs w:val="24"/>
        </w:rPr>
        <w:t xml:space="preserve"> od  segmenata koji 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>bitno utje</w:t>
      </w:r>
      <w:r w:rsidRPr="00A70F98">
        <w:rPr>
          <w:rFonts w:ascii="Times New Roman" w:hAnsi="Times New Roman" w:cs="Times New Roman"/>
          <w:bCs/>
          <w:sz w:val="24"/>
          <w:szCs w:val="24"/>
        </w:rPr>
        <w:t>ču na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 xml:space="preserve"> djetetov razvoj jer dobro</w:t>
      </w:r>
      <w:r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>pripremljena</w:t>
      </w:r>
      <w:r w:rsidR="006B1FC5">
        <w:rPr>
          <w:rFonts w:ascii="Times New Roman" w:hAnsi="Times New Roman" w:cs="Times New Roman"/>
          <w:bCs/>
          <w:sz w:val="24"/>
          <w:szCs w:val="24"/>
        </w:rPr>
        <w:t xml:space="preserve"> multisenzorič</w:t>
      </w:r>
      <w:r w:rsidR="009C69A5" w:rsidRPr="00A70F98">
        <w:rPr>
          <w:rFonts w:ascii="Times New Roman" w:hAnsi="Times New Roman" w:cs="Times New Roman"/>
          <w:bCs/>
          <w:sz w:val="24"/>
          <w:szCs w:val="24"/>
        </w:rPr>
        <w:t>ka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 xml:space="preserve"> okolina, </w:t>
      </w:r>
      <w:r w:rsidR="00047A04" w:rsidRPr="00A70F98">
        <w:rPr>
          <w:rFonts w:ascii="Times New Roman" w:hAnsi="Times New Roman" w:cs="Times New Roman"/>
          <w:bCs/>
          <w:sz w:val="24"/>
          <w:szCs w:val="24"/>
        </w:rPr>
        <w:t xml:space="preserve">koja odgovara aktivnoj prirodi </w:t>
      </w:r>
      <w:r w:rsidR="00047A04" w:rsidRPr="00A70F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učenja 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>djeteta,  motivira dijete da istražuje, stječe iskustva, potiče ga</w:t>
      </w:r>
      <w:r w:rsidR="00770628" w:rsidRPr="00A70F98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>otkrivanje i rješavanje problema  te da  razvija</w:t>
      </w:r>
      <w:r w:rsidR="00047A04"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 xml:space="preserve">mnoge </w:t>
      </w:r>
      <w:r w:rsidR="00047A04" w:rsidRPr="00A70F98">
        <w:rPr>
          <w:rFonts w:ascii="Times New Roman" w:hAnsi="Times New Roman" w:cs="Times New Roman"/>
          <w:bCs/>
          <w:sz w:val="24"/>
          <w:szCs w:val="24"/>
        </w:rPr>
        <w:t>svoje potencijale.</w:t>
      </w:r>
    </w:p>
    <w:p w14:paraId="6B4A4AA5" w14:textId="77777777" w:rsidR="00047A04" w:rsidRPr="00A70F98" w:rsidRDefault="00047A04" w:rsidP="008F646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F98">
        <w:rPr>
          <w:rFonts w:ascii="Times New Roman" w:hAnsi="Times New Roman" w:cs="Times New Roman"/>
          <w:bCs/>
          <w:sz w:val="24"/>
          <w:szCs w:val="24"/>
        </w:rPr>
        <w:t>Pravilno strukturiran prostor djeci omogućuje različite socijalne interakcije,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F98">
        <w:rPr>
          <w:rFonts w:ascii="Times New Roman" w:hAnsi="Times New Roman" w:cs="Times New Roman"/>
          <w:bCs/>
          <w:sz w:val="24"/>
          <w:szCs w:val="24"/>
        </w:rPr>
        <w:t>dinamičnu komunikaciju ali i istovremeno nudi priliku za individualnu igru i samostalnu aktivnost.</w:t>
      </w:r>
    </w:p>
    <w:p w14:paraId="1C1E8644" w14:textId="77777777" w:rsidR="003D2B2F" w:rsidRPr="00A70F98" w:rsidRDefault="003D2B2F" w:rsidP="008F64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Svojim izgledom svaki kutić mora biti dio cjeline cjelokupnog okruženja u sobi dnevnog boravka,</w:t>
      </w:r>
      <w:r w:rsidR="00D2492D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D974A2" w:rsidRPr="00A70F98">
        <w:rPr>
          <w:rFonts w:ascii="Times New Roman" w:hAnsi="Times New Roman" w:cs="Times New Roman"/>
          <w:sz w:val="24"/>
          <w:szCs w:val="24"/>
        </w:rPr>
        <w:t xml:space="preserve">a svojom svrhom </w:t>
      </w:r>
      <w:r w:rsidR="004350B4" w:rsidRPr="00A70F98">
        <w:rPr>
          <w:rFonts w:ascii="Times New Roman" w:hAnsi="Times New Roman" w:cs="Times New Roman"/>
          <w:sz w:val="24"/>
          <w:szCs w:val="24"/>
        </w:rPr>
        <w:t xml:space="preserve"> biti po mjeri djeteta</w:t>
      </w:r>
      <w:r w:rsidRPr="00A70F98">
        <w:rPr>
          <w:rFonts w:ascii="Times New Roman" w:hAnsi="Times New Roman" w:cs="Times New Roman"/>
          <w:sz w:val="24"/>
          <w:szCs w:val="24"/>
        </w:rPr>
        <w:t>,</w:t>
      </w:r>
      <w:r w:rsidR="00D2492D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Pr="00A70F98">
        <w:rPr>
          <w:rFonts w:ascii="Times New Roman" w:hAnsi="Times New Roman" w:cs="Times New Roman"/>
          <w:sz w:val="24"/>
          <w:szCs w:val="24"/>
        </w:rPr>
        <w:t>zadovoljiti estetsku komponentu pr</w:t>
      </w:r>
      <w:r w:rsidR="00D2492D" w:rsidRPr="00A70F98">
        <w:rPr>
          <w:rFonts w:ascii="Times New Roman" w:hAnsi="Times New Roman" w:cs="Times New Roman"/>
          <w:sz w:val="24"/>
          <w:szCs w:val="24"/>
        </w:rPr>
        <w:t>i odabiru materijala i poticaj</w:t>
      </w:r>
      <w:r w:rsidR="00950034" w:rsidRPr="00A70F98">
        <w:rPr>
          <w:rFonts w:ascii="Times New Roman" w:hAnsi="Times New Roman" w:cs="Times New Roman"/>
          <w:sz w:val="24"/>
          <w:szCs w:val="24"/>
        </w:rPr>
        <w:t>a te</w:t>
      </w:r>
      <w:r w:rsidRPr="00A70F98">
        <w:rPr>
          <w:rFonts w:ascii="Times New Roman" w:hAnsi="Times New Roman" w:cs="Times New Roman"/>
          <w:sz w:val="24"/>
          <w:szCs w:val="24"/>
        </w:rPr>
        <w:t xml:space="preserve"> biti primjeren djetetovim  potrebama, a prije svega </w:t>
      </w:r>
      <w:r w:rsidRPr="00A70F98">
        <w:rPr>
          <w:rFonts w:ascii="Times New Roman" w:hAnsi="Times New Roman" w:cs="Times New Roman"/>
          <w:bCs/>
          <w:sz w:val="24"/>
          <w:szCs w:val="24"/>
        </w:rPr>
        <w:t>dati djeci osjećaj zadovoljstva,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F98">
        <w:rPr>
          <w:rFonts w:ascii="Times New Roman" w:hAnsi="Times New Roman" w:cs="Times New Roman"/>
          <w:bCs/>
          <w:sz w:val="24"/>
          <w:szCs w:val="24"/>
        </w:rPr>
        <w:t>ugode i želje za sudjelovanjem u raznovrsnim aktivnostima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 xml:space="preserve"> i poticajima</w:t>
      </w:r>
      <w:r w:rsidR="00D974A2" w:rsidRPr="00A70F98">
        <w:rPr>
          <w:rFonts w:ascii="Times New Roman" w:hAnsi="Times New Roman" w:cs="Times New Roman"/>
          <w:bCs/>
          <w:sz w:val="24"/>
          <w:szCs w:val="24"/>
        </w:rPr>
        <w:t xml:space="preserve"> te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 xml:space="preserve"> napose </w:t>
      </w:r>
      <w:r w:rsidR="00D974A2" w:rsidRPr="00A70F98">
        <w:rPr>
          <w:rFonts w:ascii="Times New Roman" w:hAnsi="Times New Roman" w:cs="Times New Roman"/>
          <w:bCs/>
          <w:sz w:val="24"/>
          <w:szCs w:val="24"/>
        </w:rPr>
        <w:t xml:space="preserve">biti </w:t>
      </w:r>
      <w:r w:rsidR="001920AF" w:rsidRPr="00A70F98">
        <w:rPr>
          <w:rFonts w:ascii="Times New Roman" w:hAnsi="Times New Roman" w:cs="Times New Roman"/>
          <w:bCs/>
          <w:sz w:val="24"/>
          <w:szCs w:val="24"/>
        </w:rPr>
        <w:t>siguran za dijete.</w:t>
      </w:r>
      <w:r w:rsidR="00E8759B" w:rsidRPr="00A70F98">
        <w:rPr>
          <w:rFonts w:ascii="Times New Roman" w:hAnsi="Times New Roman" w:cs="Times New Roman"/>
          <w:bCs/>
          <w:sz w:val="24"/>
          <w:szCs w:val="24"/>
        </w:rPr>
        <w:t xml:space="preserve"> Pri stvaranju okruženja (ali i odnosa u njemu) značajna je uloga odgojitelja koji promatra,vrednuje i planira sve dimenzije djetetovog okruženja.</w:t>
      </w:r>
    </w:p>
    <w:p w14:paraId="5A11AEF3" w14:textId="77777777" w:rsidR="00950034" w:rsidRPr="00A70F98" w:rsidRDefault="003D2B2F" w:rsidP="008F64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bCs/>
          <w:sz w:val="24"/>
          <w:szCs w:val="24"/>
        </w:rPr>
        <w:t>Vjerski kutić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>,</w:t>
      </w:r>
      <w:r w:rsidR="00950034"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>kao posebnost katoličk</w:t>
      </w:r>
      <w:r w:rsidR="00EF14DE">
        <w:rPr>
          <w:rFonts w:ascii="Times New Roman" w:hAnsi="Times New Roman" w:cs="Times New Roman"/>
          <w:bCs/>
          <w:sz w:val="24"/>
          <w:szCs w:val="24"/>
        </w:rPr>
        <w:t>og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 xml:space="preserve"> vrtića</w:t>
      </w:r>
      <w:r w:rsidR="00E8759B" w:rsidRPr="00A70F98">
        <w:rPr>
          <w:rFonts w:ascii="Times New Roman" w:hAnsi="Times New Roman" w:cs="Times New Roman"/>
          <w:bCs/>
          <w:sz w:val="24"/>
          <w:szCs w:val="24"/>
        </w:rPr>
        <w:t>,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 xml:space="preserve"> također </w:t>
      </w:r>
      <w:r w:rsidRPr="00A70F98">
        <w:rPr>
          <w:rFonts w:ascii="Times New Roman" w:hAnsi="Times New Roman" w:cs="Times New Roman"/>
          <w:bCs/>
          <w:sz w:val="24"/>
          <w:szCs w:val="24"/>
        </w:rPr>
        <w:t xml:space="preserve"> je dio djetetova okruženja i on mora biti strukturiran na način da djetetu pruža osjećaj dobrodošlice,</w:t>
      </w:r>
      <w:r w:rsidR="00D2492D"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60A" w:rsidRPr="00A70F98">
        <w:rPr>
          <w:rFonts w:ascii="Times New Roman" w:hAnsi="Times New Roman" w:cs="Times New Roman"/>
          <w:bCs/>
          <w:sz w:val="24"/>
          <w:szCs w:val="24"/>
        </w:rPr>
        <w:t>zadovoljstva i ugode,</w:t>
      </w:r>
      <w:r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60A" w:rsidRPr="00A70F98">
        <w:rPr>
          <w:rFonts w:ascii="Times New Roman" w:hAnsi="Times New Roman" w:cs="Times New Roman"/>
          <w:bCs/>
          <w:sz w:val="24"/>
          <w:szCs w:val="24"/>
        </w:rPr>
        <w:t>kao prostor</w:t>
      </w:r>
      <w:r w:rsidRPr="00A70F98">
        <w:rPr>
          <w:rFonts w:ascii="Times New Roman" w:hAnsi="Times New Roman" w:cs="Times New Roman"/>
          <w:bCs/>
          <w:sz w:val="24"/>
          <w:szCs w:val="24"/>
        </w:rPr>
        <w:t xml:space="preserve"> gdje dijete</w:t>
      </w:r>
      <w:r w:rsidRPr="00A70F98">
        <w:rPr>
          <w:rFonts w:ascii="Times New Roman" w:hAnsi="Times New Roman" w:cs="Times New Roman"/>
          <w:sz w:val="24"/>
          <w:szCs w:val="24"/>
        </w:rPr>
        <w:t xml:space="preserve"> može pronaći svoje mjesto za mir,</w:t>
      </w:r>
      <w:r w:rsidR="00D2492D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Pr="00A70F98">
        <w:rPr>
          <w:rFonts w:ascii="Times New Roman" w:hAnsi="Times New Roman" w:cs="Times New Roman"/>
          <w:sz w:val="24"/>
          <w:szCs w:val="24"/>
        </w:rPr>
        <w:t>ali i priliku za socijalnu interakciju s drugom djecom</w:t>
      </w:r>
      <w:r w:rsidR="00D2492D" w:rsidRPr="00A70F98">
        <w:rPr>
          <w:rFonts w:ascii="Times New Roman" w:hAnsi="Times New Roman" w:cs="Times New Roman"/>
          <w:sz w:val="24"/>
          <w:szCs w:val="24"/>
        </w:rPr>
        <w:t>. Vjerski kutić je i mjesto zajedničkog okupljanja kako bi se razvio osjećaj pripadnosti skupini, kako bi se na kvalitetan način riješili sukobi, kako bi se porazgovaralo o osjećajima, mislima i idejam</w:t>
      </w:r>
      <w:r w:rsidR="0026793F">
        <w:rPr>
          <w:rFonts w:ascii="Times New Roman" w:hAnsi="Times New Roman" w:cs="Times New Roman"/>
          <w:sz w:val="24"/>
          <w:szCs w:val="24"/>
        </w:rPr>
        <w:t>a te ih se podijelilo s drugima</w:t>
      </w:r>
      <w:r w:rsidR="00950034" w:rsidRPr="00A70F98">
        <w:rPr>
          <w:rFonts w:ascii="Times New Roman" w:hAnsi="Times New Roman" w:cs="Times New Roman"/>
          <w:sz w:val="24"/>
          <w:szCs w:val="24"/>
        </w:rPr>
        <w:t xml:space="preserve">. On može biti mjesto okupljanja u smislu zajedničkog druženja, razgovaranja, čitanja i slušanja priča i stihova, biblijskih tekstova te mjesto za  poticanje govornog stvaralaštva, tzv."prostora za govor", na kojega djeca svakako imaju pravo. </w:t>
      </w:r>
    </w:p>
    <w:p w14:paraId="73718EB8" w14:textId="77777777" w:rsidR="00D2492D" w:rsidRPr="00A70F98" w:rsidRDefault="00950034" w:rsidP="008F64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Vjerski kutić može biti  prostor za sve oblike komunikacije i poticaj na sve oblike izražavanja djetet</w:t>
      </w:r>
      <w:r w:rsidR="005B7D2E" w:rsidRPr="00A70F98">
        <w:rPr>
          <w:rFonts w:ascii="Times New Roman" w:hAnsi="Times New Roman" w:cs="Times New Roman"/>
          <w:sz w:val="24"/>
          <w:szCs w:val="24"/>
        </w:rPr>
        <w:t>a,  mjesto gdje se stječu dobra</w:t>
      </w:r>
      <w:r w:rsidRPr="00A70F98">
        <w:rPr>
          <w:rFonts w:ascii="Times New Roman" w:hAnsi="Times New Roman" w:cs="Times New Roman"/>
          <w:sz w:val="24"/>
          <w:szCs w:val="24"/>
        </w:rPr>
        <w:t>, vrijednosna iskustva, a vrijeme provedeno u njemu p</w:t>
      </w:r>
      <w:r w:rsidR="005B7D2E" w:rsidRPr="00A70F98">
        <w:rPr>
          <w:rFonts w:ascii="Times New Roman" w:hAnsi="Times New Roman" w:cs="Times New Roman"/>
          <w:sz w:val="24"/>
          <w:szCs w:val="24"/>
        </w:rPr>
        <w:t>uno Božje prisutnosti i radosti</w:t>
      </w:r>
      <w:r w:rsidRPr="00A70F98">
        <w:rPr>
          <w:rFonts w:ascii="Times New Roman" w:hAnsi="Times New Roman" w:cs="Times New Roman"/>
          <w:sz w:val="24"/>
          <w:szCs w:val="24"/>
        </w:rPr>
        <w:t>, koja se pri tom osjeća i širi oko sebe te postaje i poticajan prostor za djetetovu komunikaciju</w:t>
      </w:r>
      <w:r w:rsidR="00E8759B" w:rsidRPr="00A70F98">
        <w:rPr>
          <w:rFonts w:ascii="Times New Roman" w:hAnsi="Times New Roman" w:cs="Times New Roman"/>
          <w:sz w:val="24"/>
          <w:szCs w:val="24"/>
        </w:rPr>
        <w:t xml:space="preserve"> s drugom djecom, odgojiteljem i</w:t>
      </w:r>
      <w:r w:rsidRPr="00A70F98">
        <w:rPr>
          <w:rFonts w:ascii="Times New Roman" w:hAnsi="Times New Roman" w:cs="Times New Roman"/>
          <w:sz w:val="24"/>
          <w:szCs w:val="24"/>
        </w:rPr>
        <w:t xml:space="preserve"> s Bogom</w:t>
      </w:r>
      <w:r w:rsidR="00E8759B" w:rsidRPr="00A70F98">
        <w:rPr>
          <w:rFonts w:ascii="Times New Roman" w:hAnsi="Times New Roman" w:cs="Times New Roman"/>
          <w:sz w:val="24"/>
          <w:szCs w:val="24"/>
        </w:rPr>
        <w:t>.</w:t>
      </w:r>
    </w:p>
    <w:p w14:paraId="667D1F01" w14:textId="77777777" w:rsidR="008F646A" w:rsidRPr="00EF14DE" w:rsidRDefault="00950034" w:rsidP="00EF1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 D</w:t>
      </w:r>
      <w:r w:rsidR="005B7D2E" w:rsidRPr="00A70F98">
        <w:rPr>
          <w:rFonts w:ascii="Times New Roman" w:hAnsi="Times New Roman" w:cs="Times New Roman"/>
          <w:sz w:val="24"/>
          <w:szCs w:val="24"/>
        </w:rPr>
        <w:t>ijete treba biti su-</w:t>
      </w:r>
      <w:r w:rsidR="003D2B2F" w:rsidRPr="00A70F98">
        <w:rPr>
          <w:rFonts w:ascii="Times New Roman" w:hAnsi="Times New Roman" w:cs="Times New Roman"/>
          <w:sz w:val="24"/>
          <w:szCs w:val="24"/>
        </w:rPr>
        <w:t xml:space="preserve">kreator toga prostora i osjećati </w:t>
      </w:r>
      <w:r w:rsidRPr="00A70F98">
        <w:rPr>
          <w:rFonts w:ascii="Times New Roman" w:hAnsi="Times New Roman" w:cs="Times New Roman"/>
          <w:sz w:val="24"/>
          <w:szCs w:val="24"/>
        </w:rPr>
        <w:t xml:space="preserve">se u njemu slobodno i kreativno, </w:t>
      </w:r>
    </w:p>
    <w:p w14:paraId="691B546F" w14:textId="77777777" w:rsidR="003D2B2F" w:rsidRPr="00EF14DE" w:rsidRDefault="00DC3091" w:rsidP="00EF14DE">
      <w:pPr>
        <w:pStyle w:val="NormalWeb"/>
        <w:spacing w:line="360" w:lineRule="auto"/>
        <w:jc w:val="both"/>
      </w:pPr>
      <w:r w:rsidRPr="00A70F98">
        <w:t xml:space="preserve">Socijalno </w:t>
      </w:r>
      <w:r w:rsidR="00047A04" w:rsidRPr="00A70F98">
        <w:t>okruženje</w:t>
      </w:r>
    </w:p>
    <w:p w14:paraId="588315D1" w14:textId="77777777" w:rsidR="001920AF" w:rsidRPr="00A70F98" w:rsidRDefault="001920AF" w:rsidP="008F646A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F98">
        <w:rPr>
          <w:rFonts w:ascii="Times New Roman" w:hAnsi="Times New Roman" w:cs="Times New Roman"/>
          <w:bCs/>
          <w:sz w:val="24"/>
          <w:szCs w:val="24"/>
        </w:rPr>
        <w:t xml:space="preserve">Socijalna dimenzija djetetova okruženja osigurava kvalitetnu komunikaciju </w:t>
      </w:r>
      <w:r w:rsidR="006D29BC" w:rsidRPr="00A70F98">
        <w:rPr>
          <w:rFonts w:ascii="Times New Roman" w:hAnsi="Times New Roman" w:cs="Times New Roman"/>
          <w:bCs/>
          <w:sz w:val="24"/>
          <w:szCs w:val="24"/>
        </w:rPr>
        <w:t xml:space="preserve"> i kvalitetu međusobnih odnosa kod </w:t>
      </w:r>
      <w:r w:rsidRPr="00A70F98">
        <w:rPr>
          <w:rFonts w:ascii="Times New Roman" w:hAnsi="Times New Roman" w:cs="Times New Roman"/>
          <w:bCs/>
          <w:sz w:val="24"/>
          <w:szCs w:val="24"/>
        </w:rPr>
        <w:t>svih sudionika procesa</w:t>
      </w:r>
      <w:r w:rsidR="006D29BC" w:rsidRPr="00A70F98">
        <w:rPr>
          <w:rFonts w:ascii="Times New Roman" w:hAnsi="Times New Roman" w:cs="Times New Roman"/>
          <w:bCs/>
          <w:sz w:val="24"/>
          <w:szCs w:val="24"/>
        </w:rPr>
        <w:t>, uključuje sve oblike suradnje i osigurava djetetovu afirmaciju unutar skupine.</w:t>
      </w:r>
      <w:r w:rsidR="00E141B9" w:rsidRPr="00A70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9BC" w:rsidRPr="00A70F98">
        <w:rPr>
          <w:rFonts w:ascii="Times New Roman" w:hAnsi="Times New Roman" w:cs="Times New Roman"/>
          <w:bCs/>
          <w:sz w:val="24"/>
          <w:szCs w:val="24"/>
        </w:rPr>
        <w:t>Stoga obilježja socijalnog okruženja u katoli</w:t>
      </w:r>
      <w:r w:rsidR="008F646A">
        <w:rPr>
          <w:rFonts w:ascii="Times New Roman" w:hAnsi="Times New Roman" w:cs="Times New Roman"/>
          <w:bCs/>
          <w:sz w:val="24"/>
          <w:szCs w:val="24"/>
        </w:rPr>
        <w:t>čkom vrtiću su ona koja u kojem</w:t>
      </w:r>
      <w:r w:rsidR="006D29BC" w:rsidRPr="00A70F9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E8D78E" w14:textId="77777777" w:rsidR="00D974A2" w:rsidRPr="00A70F98" w:rsidRDefault="00047A04" w:rsidP="0026793F">
      <w:pPr>
        <w:pStyle w:val="NormalWeb"/>
        <w:numPr>
          <w:ilvl w:val="0"/>
          <w:numId w:val="33"/>
        </w:numPr>
        <w:spacing w:line="360" w:lineRule="auto"/>
        <w:jc w:val="both"/>
        <w:rPr>
          <w:b w:val="0"/>
          <w:bCs w:val="0"/>
        </w:rPr>
      </w:pPr>
      <w:r w:rsidRPr="00A70F98">
        <w:rPr>
          <w:b w:val="0"/>
          <w:bCs w:val="0"/>
        </w:rPr>
        <w:lastRenderedPageBreak/>
        <w:t xml:space="preserve"> se osjeća sigurnost, dobrodošlica, toplina, zadovoljstvo, susretljivost, razumijevanje, prijateljstvo, solidarnost, ljubav </w:t>
      </w:r>
      <w:r w:rsidR="00D974A2" w:rsidRPr="00A70F98">
        <w:rPr>
          <w:b w:val="0"/>
          <w:bCs w:val="0"/>
        </w:rPr>
        <w:t xml:space="preserve">koja upućuje na bližnjega </w:t>
      </w:r>
    </w:p>
    <w:p w14:paraId="7AA23A40" w14:textId="77777777" w:rsidR="00047A04" w:rsidRPr="00A70F98" w:rsidRDefault="00047A04" w:rsidP="0026793F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F98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povjerenje i g</w:t>
      </w:r>
      <w:r w:rsidR="008F646A">
        <w:rPr>
          <w:rFonts w:ascii="Times New Roman" w:eastAsia="Times New Roman" w:hAnsi="Times New Roman" w:cs="Times New Roman"/>
          <w:sz w:val="24"/>
          <w:szCs w:val="24"/>
          <w:lang w:eastAsia="hr-HR"/>
        </w:rPr>
        <w:t>dje se poštuje osobnost svakoga</w:t>
      </w:r>
      <w:r w:rsidRPr="00A70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CA19705" w14:textId="77777777" w:rsidR="00047A04" w:rsidRPr="00A70F98" w:rsidRDefault="00DF76C1" w:rsidP="0026793F">
      <w:pPr>
        <w:pStyle w:val="NormalWeb"/>
        <w:numPr>
          <w:ilvl w:val="0"/>
          <w:numId w:val="33"/>
        </w:numPr>
        <w:spacing w:before="0" w:beforeAutospacing="0" w:line="360" w:lineRule="auto"/>
        <w:jc w:val="both"/>
        <w:rPr>
          <w:b w:val="0"/>
          <w:bCs w:val="0"/>
        </w:rPr>
      </w:pPr>
      <w:r w:rsidRPr="00A70F98">
        <w:rPr>
          <w:b w:val="0"/>
          <w:bCs w:val="0"/>
        </w:rPr>
        <w:t>se d</w:t>
      </w:r>
      <w:r w:rsidR="00047A04" w:rsidRPr="00A70F98">
        <w:rPr>
          <w:b w:val="0"/>
          <w:bCs w:val="0"/>
        </w:rPr>
        <w:t>ijete</w:t>
      </w:r>
      <w:r w:rsidR="006D29BC" w:rsidRPr="00A70F98">
        <w:rPr>
          <w:b w:val="0"/>
          <w:bCs w:val="0"/>
        </w:rPr>
        <w:t xml:space="preserve"> </w:t>
      </w:r>
      <w:r w:rsidR="00047A04" w:rsidRPr="00A70F98">
        <w:rPr>
          <w:b w:val="0"/>
          <w:bCs w:val="0"/>
        </w:rPr>
        <w:t xml:space="preserve"> osjeća slobodnim iznijeti svoje mišljenje, stavove, brige, strahove, u kojem može zadovoljiti radoznalost </w:t>
      </w:r>
      <w:r w:rsidR="008F646A">
        <w:rPr>
          <w:b w:val="0"/>
          <w:bCs w:val="0"/>
        </w:rPr>
        <w:t>u skladu sa potrebama i željama</w:t>
      </w:r>
    </w:p>
    <w:p w14:paraId="1E2B78B4" w14:textId="77777777" w:rsidR="00047A04" w:rsidRPr="00A70F98" w:rsidRDefault="00047A04" w:rsidP="0026793F">
      <w:pPr>
        <w:pStyle w:val="NormalWeb"/>
        <w:numPr>
          <w:ilvl w:val="0"/>
          <w:numId w:val="33"/>
        </w:numPr>
        <w:spacing w:before="0" w:beforeAutospacing="0" w:line="360" w:lineRule="auto"/>
        <w:jc w:val="both"/>
        <w:rPr>
          <w:b w:val="0"/>
          <w:bCs w:val="0"/>
        </w:rPr>
      </w:pPr>
      <w:r w:rsidRPr="00A70F98">
        <w:rPr>
          <w:b w:val="0"/>
          <w:bCs w:val="0"/>
        </w:rPr>
        <w:t>se poštuju i njeguju različitosti</w:t>
      </w:r>
      <w:r w:rsidR="00B23241" w:rsidRPr="00A70F98">
        <w:rPr>
          <w:b w:val="0"/>
          <w:bCs w:val="0"/>
        </w:rPr>
        <w:t xml:space="preserve"> te stvara inkluzivno okruženje</w:t>
      </w:r>
    </w:p>
    <w:p w14:paraId="04C25BB9" w14:textId="77777777" w:rsidR="00047A04" w:rsidRPr="00A70F98" w:rsidRDefault="00047A04" w:rsidP="0026793F">
      <w:pPr>
        <w:pStyle w:val="NormalWeb"/>
        <w:numPr>
          <w:ilvl w:val="0"/>
          <w:numId w:val="33"/>
        </w:numPr>
        <w:spacing w:before="0" w:beforeAutospacing="0" w:line="360" w:lineRule="auto"/>
        <w:jc w:val="both"/>
        <w:rPr>
          <w:b w:val="0"/>
          <w:bCs w:val="0"/>
        </w:rPr>
      </w:pPr>
      <w:r w:rsidRPr="00A70F98">
        <w:rPr>
          <w:b w:val="0"/>
          <w:bCs w:val="0"/>
        </w:rPr>
        <w:t>se potiču svi aspekti komunikacije (slušanje drugoga, verbalno i neverbalno izražavanje) u cilju unapređenja međuso</w:t>
      </w:r>
      <w:r w:rsidR="00D974A2" w:rsidRPr="00A70F98">
        <w:rPr>
          <w:b w:val="0"/>
          <w:bCs w:val="0"/>
        </w:rPr>
        <w:t xml:space="preserve">bnih odnosa </w:t>
      </w:r>
      <w:r w:rsidRPr="00A70F98">
        <w:rPr>
          <w:b w:val="0"/>
          <w:bCs w:val="0"/>
        </w:rPr>
        <w:t xml:space="preserve"> </w:t>
      </w:r>
    </w:p>
    <w:p w14:paraId="2F4582E1" w14:textId="77777777" w:rsidR="00047A04" w:rsidRPr="00A70F98" w:rsidRDefault="00047A04" w:rsidP="0026793F">
      <w:pPr>
        <w:pStyle w:val="NormalWeb"/>
        <w:numPr>
          <w:ilvl w:val="0"/>
          <w:numId w:val="33"/>
        </w:numPr>
        <w:spacing w:before="0" w:beforeAutospacing="0" w:line="360" w:lineRule="auto"/>
        <w:jc w:val="both"/>
        <w:rPr>
          <w:b w:val="0"/>
          <w:bCs w:val="0"/>
        </w:rPr>
      </w:pPr>
      <w:r w:rsidRPr="00A70F98">
        <w:rPr>
          <w:b w:val="0"/>
          <w:bCs w:val="0"/>
        </w:rPr>
        <w:t>se problemi rješavaju na konstruktivan način vodeći se poz</w:t>
      </w:r>
      <w:r w:rsidR="008F646A">
        <w:rPr>
          <w:b w:val="0"/>
          <w:bCs w:val="0"/>
        </w:rPr>
        <w:t>itivnim primjerima iz Evanđelja</w:t>
      </w:r>
      <w:r w:rsidR="00EF14DE">
        <w:rPr>
          <w:b w:val="0"/>
          <w:bCs w:val="0"/>
        </w:rPr>
        <w:t>, i pedagoškim savjetima svete Anđele Merici</w:t>
      </w:r>
    </w:p>
    <w:p w14:paraId="18BAADD5" w14:textId="77777777" w:rsidR="00047A04" w:rsidRPr="00A70F98" w:rsidRDefault="00047A04" w:rsidP="0026793F">
      <w:pPr>
        <w:pStyle w:val="NormalWeb"/>
        <w:numPr>
          <w:ilvl w:val="0"/>
          <w:numId w:val="33"/>
        </w:numPr>
        <w:spacing w:before="0" w:beforeAutospacing="0" w:line="360" w:lineRule="auto"/>
        <w:jc w:val="both"/>
        <w:rPr>
          <w:b w:val="0"/>
          <w:bCs w:val="0"/>
        </w:rPr>
      </w:pPr>
      <w:r w:rsidRPr="00A70F98">
        <w:rPr>
          <w:b w:val="0"/>
        </w:rPr>
        <w:t>postoji kvalitetan odnos između odgojitelja i djece, te svih odraslih osoba u ustanovi i van nje (odgojitelja međusobno, odgojitelja i osoblja u ustanovi</w:t>
      </w:r>
      <w:r w:rsidR="00770628" w:rsidRPr="00A70F98">
        <w:rPr>
          <w:b w:val="0"/>
        </w:rPr>
        <w:t xml:space="preserve"> i </w:t>
      </w:r>
      <w:r w:rsidRPr="00A70F98">
        <w:rPr>
          <w:b w:val="0"/>
        </w:rPr>
        <w:t>vanjskih institucija)</w:t>
      </w:r>
    </w:p>
    <w:p w14:paraId="4CAB91C8" w14:textId="77777777" w:rsidR="00047A04" w:rsidRPr="00A70F98" w:rsidRDefault="0026793F" w:rsidP="0026793F">
      <w:pPr>
        <w:pStyle w:val="NormalWeb"/>
        <w:numPr>
          <w:ilvl w:val="0"/>
          <w:numId w:val="33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u</w:t>
      </w:r>
      <w:r w:rsidR="00047A04" w:rsidRPr="00A70F98">
        <w:rPr>
          <w:b w:val="0"/>
          <w:bCs w:val="0"/>
        </w:rPr>
        <w:t xml:space="preserve"> kojem su roditelji poželjni partneri u odgojno-obrazovnom procesu</w:t>
      </w:r>
    </w:p>
    <w:p w14:paraId="6D04717B" w14:textId="77777777" w:rsidR="00DF76C1" w:rsidRPr="00A70F98" w:rsidRDefault="0026793F" w:rsidP="0026793F">
      <w:pPr>
        <w:pStyle w:val="NormalWeb"/>
        <w:numPr>
          <w:ilvl w:val="0"/>
          <w:numId w:val="33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u</w:t>
      </w:r>
      <w:r w:rsidR="00DF76C1" w:rsidRPr="00A70F98">
        <w:rPr>
          <w:b w:val="0"/>
          <w:bCs w:val="0"/>
        </w:rPr>
        <w:t xml:space="preserve"> koje dijete vidi življenu suradnju na svim razinama</w:t>
      </w:r>
    </w:p>
    <w:p w14:paraId="4DCF111C" w14:textId="1872A8E2" w:rsidR="00DF76C1" w:rsidRPr="00A70F98" w:rsidRDefault="00DF76C1" w:rsidP="00A70F98">
      <w:pPr>
        <w:pStyle w:val="NormalWeb"/>
        <w:spacing w:line="360" w:lineRule="auto"/>
        <w:jc w:val="both"/>
        <w:rPr>
          <w:b w:val="0"/>
          <w:bCs w:val="0"/>
        </w:rPr>
      </w:pPr>
      <w:r w:rsidRPr="00A70F98">
        <w:rPr>
          <w:b w:val="0"/>
          <w:bCs w:val="0"/>
        </w:rPr>
        <w:t xml:space="preserve">Sukladno </w:t>
      </w:r>
      <w:r w:rsidRPr="00A70F98">
        <w:rPr>
          <w:b w:val="0"/>
          <w:bCs w:val="0"/>
          <w:i/>
        </w:rPr>
        <w:t xml:space="preserve">Nacionalnom kurikulumu za rani i predškolski odgoj i obrazovanje </w:t>
      </w:r>
      <w:r w:rsidRPr="00A70F98">
        <w:rPr>
          <w:b w:val="0"/>
          <w:bCs w:val="0"/>
        </w:rPr>
        <w:t xml:space="preserve">u vrtiću će se osnaživati slijedeće kompetencije : </w:t>
      </w:r>
    </w:p>
    <w:p w14:paraId="1BD03B09" w14:textId="77777777" w:rsidR="0027039B" w:rsidRPr="00A70F98" w:rsidRDefault="0027039B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KOMPETENCIJE</w:t>
      </w:r>
    </w:p>
    <w:p w14:paraId="1E759646" w14:textId="77777777" w:rsidR="0027039B" w:rsidRPr="00A70F98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Komunikacija na materinskom jeziku</w:t>
      </w:r>
      <w:r w:rsidR="00B30061" w:rsidRPr="00A70F98">
        <w:rPr>
          <w:rFonts w:ascii="Times New Roman" w:hAnsi="Times New Roman" w:cs="Times New Roman"/>
          <w:sz w:val="24"/>
          <w:szCs w:val="24"/>
        </w:rPr>
        <w:t xml:space="preserve"> – osigurava  djetetu okolinu za razvoj jezičnog identiteta: dobar govorni uzor</w:t>
      </w:r>
      <w:r w:rsidR="008F646A">
        <w:rPr>
          <w:rFonts w:ascii="Times New Roman" w:hAnsi="Times New Roman" w:cs="Times New Roman"/>
          <w:sz w:val="24"/>
          <w:szCs w:val="24"/>
        </w:rPr>
        <w:t xml:space="preserve"> (</w:t>
      </w:r>
      <w:r w:rsidR="0045536B" w:rsidRPr="00A70F98">
        <w:rPr>
          <w:rFonts w:ascii="Times New Roman" w:hAnsi="Times New Roman" w:cs="Times New Roman"/>
          <w:sz w:val="24"/>
          <w:szCs w:val="24"/>
        </w:rPr>
        <w:t>pravilan hrvatski jezik)</w:t>
      </w:r>
      <w:r w:rsidR="00B30061" w:rsidRPr="00A70F98">
        <w:rPr>
          <w:rFonts w:ascii="Times New Roman" w:hAnsi="Times New Roman" w:cs="Times New Roman"/>
          <w:sz w:val="24"/>
          <w:szCs w:val="24"/>
        </w:rPr>
        <w:t>, uvijete za sporazumijevanje, za</w:t>
      </w:r>
      <w:r w:rsidRPr="00A70F98">
        <w:rPr>
          <w:rFonts w:ascii="Times New Roman" w:hAnsi="Times New Roman" w:cs="Times New Roman"/>
          <w:sz w:val="24"/>
          <w:szCs w:val="24"/>
        </w:rPr>
        <w:t xml:space="preserve"> usmeno izražavanje svojih doživlja</w:t>
      </w:r>
      <w:r w:rsidR="00B30061" w:rsidRPr="00A70F98">
        <w:rPr>
          <w:rFonts w:ascii="Times New Roman" w:hAnsi="Times New Roman" w:cs="Times New Roman"/>
          <w:sz w:val="24"/>
          <w:szCs w:val="24"/>
        </w:rPr>
        <w:t>ja, misli, osjećaja i iskustava, učenje društvenih ponašanja, pravila, običaja</w:t>
      </w:r>
    </w:p>
    <w:p w14:paraId="2012B248" w14:textId="77777777" w:rsidR="0027039B" w:rsidRPr="00A70F98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Komunikacija na stranim jezicima</w:t>
      </w:r>
      <w:r w:rsidRPr="00A70F98">
        <w:rPr>
          <w:rFonts w:ascii="Times New Roman" w:hAnsi="Times New Roman" w:cs="Times New Roman"/>
          <w:sz w:val="24"/>
          <w:szCs w:val="24"/>
        </w:rPr>
        <w:t xml:space="preserve"> – situacijskim pristupom učenju omogućuje djetetu upoznavanje, razumijevanje i smisleno korištenje stranog jezika u različitim aktivnostima i situacijama</w:t>
      </w:r>
    </w:p>
    <w:p w14:paraId="084E2623" w14:textId="77777777" w:rsidR="0027039B" w:rsidRPr="00A70F98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Matematička kompetencija i osnovne kompetencije u prirodoslovlju</w:t>
      </w:r>
      <w:r w:rsidRPr="00A70F98">
        <w:rPr>
          <w:rFonts w:ascii="Times New Roman" w:hAnsi="Times New Roman" w:cs="Times New Roman"/>
          <w:sz w:val="24"/>
          <w:szCs w:val="24"/>
        </w:rPr>
        <w:t xml:space="preserve"> – kroz istraživanje, primjenu logičkog mišljenja u rješavanju problemskih </w:t>
      </w:r>
      <w:r w:rsidR="00B30061" w:rsidRPr="00A70F98">
        <w:rPr>
          <w:rFonts w:ascii="Times New Roman" w:hAnsi="Times New Roman" w:cs="Times New Roman"/>
          <w:sz w:val="24"/>
          <w:szCs w:val="24"/>
        </w:rPr>
        <w:t>zadataka d</w:t>
      </w:r>
      <w:r w:rsidRPr="00A70F98">
        <w:rPr>
          <w:rFonts w:ascii="Times New Roman" w:hAnsi="Times New Roman" w:cs="Times New Roman"/>
          <w:sz w:val="24"/>
          <w:szCs w:val="24"/>
        </w:rPr>
        <w:t>ijete se potiče na otkrivanje, istraživanje i zaključivanje o svijetu koji ga okružuje</w:t>
      </w:r>
    </w:p>
    <w:p w14:paraId="3919C61C" w14:textId="77777777" w:rsidR="0027039B" w:rsidRPr="00A70F98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Digitalna kompetencija</w:t>
      </w:r>
      <w:r w:rsidRPr="00A70F98">
        <w:rPr>
          <w:rFonts w:ascii="Times New Roman" w:hAnsi="Times New Roman" w:cs="Times New Roman"/>
          <w:sz w:val="24"/>
          <w:szCs w:val="24"/>
        </w:rPr>
        <w:t xml:space="preserve"> – uvodi dijete u mogućnosti informacijske tehnologije i njezine upotrebe u razvojno primjerenim aktivnostima</w:t>
      </w:r>
    </w:p>
    <w:p w14:paraId="2CD1FF42" w14:textId="77777777" w:rsidR="0027039B" w:rsidRPr="00A70F98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Vještine učenja</w:t>
      </w:r>
      <w:r w:rsidR="00B30061" w:rsidRPr="00A70F98">
        <w:rPr>
          <w:rFonts w:ascii="Times New Roman" w:hAnsi="Times New Roman" w:cs="Times New Roman"/>
          <w:sz w:val="24"/>
          <w:szCs w:val="24"/>
        </w:rPr>
        <w:t xml:space="preserve"> – usmjeravaju </w:t>
      </w:r>
      <w:r w:rsidRPr="00A70F98">
        <w:rPr>
          <w:rFonts w:ascii="Times New Roman" w:hAnsi="Times New Roman" w:cs="Times New Roman"/>
          <w:sz w:val="24"/>
          <w:szCs w:val="24"/>
        </w:rPr>
        <w:t xml:space="preserve"> na razne mogućnosti strategija učenja svakog djeteta i usmjerav</w:t>
      </w:r>
      <w:r w:rsidR="008F646A">
        <w:rPr>
          <w:rFonts w:ascii="Times New Roman" w:hAnsi="Times New Roman" w:cs="Times New Roman"/>
          <w:sz w:val="24"/>
          <w:szCs w:val="24"/>
        </w:rPr>
        <w:t>anje u procesu stjecanja znanja</w:t>
      </w:r>
      <w:r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A4DB6" w14:textId="77777777" w:rsidR="0027039B" w:rsidRPr="00A70F98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Socijalna i građanska kompetencija </w:t>
      </w:r>
      <w:r w:rsidR="00B30061" w:rsidRPr="00A70F98">
        <w:rPr>
          <w:rFonts w:ascii="Times New Roman" w:hAnsi="Times New Roman" w:cs="Times New Roman"/>
          <w:sz w:val="24"/>
          <w:szCs w:val="24"/>
        </w:rPr>
        <w:t>– potiče</w:t>
      </w:r>
      <w:r w:rsidRPr="00A70F98">
        <w:rPr>
          <w:rFonts w:ascii="Times New Roman" w:hAnsi="Times New Roman" w:cs="Times New Roman"/>
          <w:sz w:val="24"/>
          <w:szCs w:val="24"/>
        </w:rPr>
        <w:t xml:space="preserve"> na odgovornost prema sebi i drugima, suradničko ponašanje i nenasilno rješavanje sukoba</w:t>
      </w:r>
    </w:p>
    <w:p w14:paraId="4AC40493" w14:textId="77777777" w:rsidR="0027039B" w:rsidRPr="00A70F98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Inicijativnost i poduzetnost</w:t>
      </w:r>
      <w:r w:rsidRPr="00A70F98">
        <w:rPr>
          <w:rFonts w:ascii="Times New Roman" w:hAnsi="Times New Roman" w:cs="Times New Roman"/>
          <w:sz w:val="24"/>
          <w:szCs w:val="24"/>
        </w:rPr>
        <w:t xml:space="preserve"> – kroz stvarala</w:t>
      </w:r>
      <w:r w:rsidR="00B30061" w:rsidRPr="00A70F98">
        <w:rPr>
          <w:rFonts w:ascii="Times New Roman" w:hAnsi="Times New Roman" w:cs="Times New Roman"/>
          <w:sz w:val="24"/>
          <w:szCs w:val="24"/>
        </w:rPr>
        <w:t>čki i kreativni rad rad potiče</w:t>
      </w:r>
      <w:r w:rsidRPr="00A70F98">
        <w:rPr>
          <w:rFonts w:ascii="Times New Roman" w:hAnsi="Times New Roman" w:cs="Times New Roman"/>
          <w:sz w:val="24"/>
          <w:szCs w:val="24"/>
        </w:rPr>
        <w:t xml:space="preserve"> djecu na inovativnost i preuzimanje inicijative</w:t>
      </w:r>
    </w:p>
    <w:p w14:paraId="0D3383FB" w14:textId="6FD8D37D" w:rsidR="00D91F87" w:rsidRPr="00624797" w:rsidRDefault="0027039B" w:rsidP="00A70F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Kulturna svijest i izražavanje</w:t>
      </w:r>
      <w:r w:rsidRPr="00A70F98">
        <w:rPr>
          <w:rFonts w:ascii="Times New Roman" w:hAnsi="Times New Roman" w:cs="Times New Roman"/>
          <w:sz w:val="24"/>
          <w:szCs w:val="24"/>
        </w:rPr>
        <w:t xml:space="preserve"> – kroz različite ekspresivne modalitete (glazba, ples, kazališna, književna</w:t>
      </w:r>
      <w:r w:rsidR="00B30061" w:rsidRPr="00A70F98">
        <w:rPr>
          <w:rFonts w:ascii="Times New Roman" w:hAnsi="Times New Roman" w:cs="Times New Roman"/>
          <w:sz w:val="24"/>
          <w:szCs w:val="24"/>
        </w:rPr>
        <w:t xml:space="preserve"> i vizualna umjetnost) omogućuje</w:t>
      </w:r>
      <w:r w:rsidRPr="00A70F98">
        <w:rPr>
          <w:rFonts w:ascii="Times New Roman" w:hAnsi="Times New Roman" w:cs="Times New Roman"/>
          <w:sz w:val="24"/>
          <w:szCs w:val="24"/>
        </w:rPr>
        <w:t xml:space="preserve"> djetetu izražavanje osjećaja, misli, ideja, iskustava bez potrebe za evaluacijom ili samoevaluacijom</w:t>
      </w:r>
    </w:p>
    <w:p w14:paraId="0C5AE93C" w14:textId="77777777" w:rsidR="00A70F98" w:rsidRPr="00EF14DE" w:rsidRDefault="000A2EE7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 xml:space="preserve">VOĐENJE VRTIĆA </w:t>
      </w:r>
    </w:p>
    <w:p w14:paraId="16B26D5A" w14:textId="77777777" w:rsidR="00A70F98" w:rsidRPr="00A70F98" w:rsidRDefault="00DC3091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Struktura rada i </w:t>
      </w:r>
      <w:r w:rsidR="00CE27F6" w:rsidRPr="00A70F98">
        <w:rPr>
          <w:rFonts w:ascii="Times New Roman" w:hAnsi="Times New Roman" w:cs="Times New Roman"/>
          <w:sz w:val="24"/>
          <w:szCs w:val="24"/>
        </w:rPr>
        <w:t>kompetencije djelatnika</w:t>
      </w:r>
      <w:r w:rsidR="00A70F98" w:rsidRPr="00A70F98">
        <w:rPr>
          <w:rFonts w:ascii="Times New Roman" w:hAnsi="Times New Roman" w:cs="Times New Roman"/>
          <w:sz w:val="24"/>
          <w:szCs w:val="24"/>
        </w:rPr>
        <w:t>:</w:t>
      </w:r>
    </w:p>
    <w:p w14:paraId="5619E545" w14:textId="77777777" w:rsidR="004D5917" w:rsidRPr="00A70F98" w:rsidRDefault="00CE27F6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RAVNATELJ: </w:t>
      </w:r>
    </w:p>
    <w:p w14:paraId="3A7D5E29" w14:textId="77777777" w:rsidR="00CE27F6" w:rsidRPr="00A70F98" w:rsidRDefault="00CE27F6" w:rsidP="00A70F9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Organizira i vodi rad i poslovanje Dječjeg vrtića</w:t>
      </w:r>
    </w:p>
    <w:p w14:paraId="7692196B" w14:textId="77777777" w:rsidR="00CE27F6" w:rsidRPr="00A70F98" w:rsidRDefault="00CE27F6" w:rsidP="00A70F9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Svakodnevno kontaktira s odgojiteljicama i djecom, osluškuje i prati napredak kao i eventualne zapreke u ostvarenju postavljenih zadataka</w:t>
      </w:r>
    </w:p>
    <w:p w14:paraId="5DE6057F" w14:textId="77777777" w:rsidR="00CE27F6" w:rsidRPr="00EF14DE" w:rsidRDefault="00CE27F6" w:rsidP="00A70F9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Potiče permanentno stručno usavršavanje i duhovni napredak odgojiteljica</w:t>
      </w:r>
      <w:r w:rsidR="00EF14DE">
        <w:rPr>
          <w:rFonts w:ascii="Times New Roman" w:hAnsi="Times New Roman" w:cs="Times New Roman"/>
          <w:sz w:val="24"/>
          <w:szCs w:val="24"/>
        </w:rPr>
        <w:t>, posebno u duhu svete Anđele Merici</w:t>
      </w:r>
    </w:p>
    <w:p w14:paraId="5C6DBB11" w14:textId="77777777" w:rsidR="00CE27F6" w:rsidRPr="00A70F98" w:rsidRDefault="00A70F98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ODGOJITELJ</w:t>
      </w:r>
      <w:r w:rsidR="00CE27F6" w:rsidRPr="00A70F98">
        <w:rPr>
          <w:rFonts w:ascii="Times New Roman" w:hAnsi="Times New Roman" w:cs="Times New Roman"/>
          <w:sz w:val="24"/>
          <w:szCs w:val="24"/>
        </w:rPr>
        <w:t>:</w:t>
      </w:r>
    </w:p>
    <w:p w14:paraId="78AE6486" w14:textId="77777777" w:rsidR="00CE27F6" w:rsidRDefault="00A70F98" w:rsidP="00A70F98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Odgovoran za cjelokupni rast i razvoj djeteta u ozračju radosti, slobode, ljubavi i mira, odgoj djeteta za ljubav prema Bogu i čovjeku</w:t>
      </w:r>
    </w:p>
    <w:p w14:paraId="5553515B" w14:textId="77777777" w:rsidR="00EF14DE" w:rsidRDefault="00EF14DE" w:rsidP="00A70F98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Odgovoran za osobnu duhovnu i pedagošku izgradnju prema savjetima svete Anđele Merici</w:t>
      </w:r>
    </w:p>
    <w:p w14:paraId="7864E074" w14:textId="77777777" w:rsidR="00A70F98" w:rsidRPr="00EF14DE" w:rsidRDefault="00EF14DE" w:rsidP="00A70F98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Obavezan odgajati djecu u duhu karizme sestara uršulinki, tj. u duhu svete Anđele Merici</w:t>
      </w:r>
    </w:p>
    <w:p w14:paraId="5103BE85" w14:textId="77777777" w:rsidR="00A70F98" w:rsidRPr="00A70F98" w:rsidRDefault="00A70F98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STRUČNI SURADNICI:</w:t>
      </w:r>
    </w:p>
    <w:p w14:paraId="17B0E23D" w14:textId="77777777" w:rsidR="00A70F98" w:rsidRPr="00A70F98" w:rsidRDefault="00A70F98" w:rsidP="00A70F98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sudjeluje u ustroju i obavljanju stručno-pedagoškog rada u Dječjem vrtiću</w:t>
      </w:r>
    </w:p>
    <w:p w14:paraId="77E4038A" w14:textId="77777777" w:rsidR="00A70F98" w:rsidRPr="00A70F98" w:rsidRDefault="00A70F98" w:rsidP="00A70F9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3"/>
        <w:tblW w:w="0" w:type="auto"/>
        <w:tblInd w:w="1101" w:type="dxa"/>
        <w:tblLook w:val="04A0" w:firstRow="1" w:lastRow="0" w:firstColumn="1" w:lastColumn="0" w:noHBand="0" w:noVBand="1"/>
      </w:tblPr>
      <w:tblGrid>
        <w:gridCol w:w="3177"/>
        <w:gridCol w:w="1377"/>
        <w:gridCol w:w="2338"/>
      </w:tblGrid>
      <w:tr w:rsidR="0060493E" w:rsidRPr="00A70F98" w14:paraId="23F4B05B" w14:textId="77777777" w:rsidTr="00040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shd w:val="clear" w:color="auto" w:fill="FFCCFF"/>
          </w:tcPr>
          <w:p w14:paraId="0168CCFB" w14:textId="77777777" w:rsidR="0060493E" w:rsidRPr="00A70F98" w:rsidRDefault="0060493E" w:rsidP="00A70F98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SLUŽBA</w:t>
            </w:r>
          </w:p>
        </w:tc>
        <w:tc>
          <w:tcPr>
            <w:tcW w:w="1377" w:type="dxa"/>
            <w:shd w:val="clear" w:color="auto" w:fill="FFCCFF"/>
          </w:tcPr>
          <w:p w14:paraId="2C8C78CD" w14:textId="77777777" w:rsidR="0060493E" w:rsidRPr="00A70F98" w:rsidRDefault="0060493E" w:rsidP="00A70F9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STRUČNA SPREMA</w:t>
            </w:r>
          </w:p>
        </w:tc>
        <w:tc>
          <w:tcPr>
            <w:tcW w:w="2338" w:type="dxa"/>
            <w:shd w:val="clear" w:color="auto" w:fill="FFCCFF"/>
          </w:tcPr>
          <w:p w14:paraId="24030C1E" w14:textId="77777777" w:rsidR="0060493E" w:rsidRPr="00A70F98" w:rsidRDefault="0060493E" w:rsidP="00A70F9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BROJ DJELATNIKA</w:t>
            </w:r>
          </w:p>
        </w:tc>
      </w:tr>
      <w:tr w:rsidR="0060493E" w:rsidRPr="00A70F98" w14:paraId="1A3700B9" w14:textId="77777777" w:rsidTr="0021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D1E5FE5" w14:textId="77777777" w:rsidR="0060493E" w:rsidRPr="00A70F98" w:rsidRDefault="0060493E" w:rsidP="00A70F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377" w:type="dxa"/>
          </w:tcPr>
          <w:p w14:paraId="1151CBAB" w14:textId="77777777" w:rsidR="0060493E" w:rsidRPr="00A70F98" w:rsidRDefault="0060493E" w:rsidP="00A70F9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2338" w:type="dxa"/>
          </w:tcPr>
          <w:p w14:paraId="09FF178C" w14:textId="77777777" w:rsidR="0060493E" w:rsidRPr="00A70F98" w:rsidRDefault="0060493E" w:rsidP="00A70F9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98B" w:rsidRPr="00A70F98" w14:paraId="1783C87A" w14:textId="77777777" w:rsidTr="00213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B2368C9" w14:textId="68C3DCD0" w:rsidR="0004098B" w:rsidRPr="00A70F98" w:rsidRDefault="0004098B" w:rsidP="000409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ODGOJITELJI</w:t>
            </w:r>
          </w:p>
        </w:tc>
        <w:tc>
          <w:tcPr>
            <w:tcW w:w="1377" w:type="dxa"/>
          </w:tcPr>
          <w:p w14:paraId="3CFB064F" w14:textId="77777777" w:rsidR="0004098B" w:rsidRDefault="0004098B" w:rsidP="000409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  <w:p w14:paraId="2877CDF9" w14:textId="052DD57A" w:rsidR="0004098B" w:rsidRPr="00A70F98" w:rsidRDefault="0004098B" w:rsidP="000409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338" w:type="dxa"/>
          </w:tcPr>
          <w:p w14:paraId="4A635574" w14:textId="77777777" w:rsidR="0004098B" w:rsidRDefault="0004098B" w:rsidP="000409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2592F7" w14:textId="5FD21C74" w:rsidR="0004098B" w:rsidRPr="00A70F98" w:rsidRDefault="0004098B" w:rsidP="000409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98B" w:rsidRPr="00A70F98" w14:paraId="11B2F8C3" w14:textId="77777777" w:rsidTr="0021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35AEB362" w14:textId="745C5F76" w:rsidR="0004098B" w:rsidRPr="00A70F98" w:rsidRDefault="0004098B" w:rsidP="000409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STRUČNI SURADNI</w:t>
            </w:r>
            <w:r w:rsidR="0062479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77" w:type="dxa"/>
          </w:tcPr>
          <w:p w14:paraId="0A247FE3" w14:textId="338AB7B7" w:rsidR="0004098B" w:rsidRPr="00A70F98" w:rsidRDefault="0004098B" w:rsidP="000409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338" w:type="dxa"/>
          </w:tcPr>
          <w:p w14:paraId="354ACD4E" w14:textId="6BB6B315" w:rsidR="0004098B" w:rsidRPr="00A70F98" w:rsidRDefault="0004098B" w:rsidP="000409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98B" w:rsidRPr="00A70F98" w14:paraId="348C1126" w14:textId="77777777" w:rsidTr="00213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9FE1900" w14:textId="099E628A" w:rsidR="0004098B" w:rsidRPr="00A70F98" w:rsidRDefault="0004098B" w:rsidP="000409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377" w:type="dxa"/>
          </w:tcPr>
          <w:p w14:paraId="4411C567" w14:textId="1C3706ED" w:rsidR="0004098B" w:rsidRPr="00A70F98" w:rsidRDefault="0004098B" w:rsidP="000409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338" w:type="dxa"/>
          </w:tcPr>
          <w:p w14:paraId="78CEE74B" w14:textId="06116DD2" w:rsidR="0004098B" w:rsidRPr="00A70F98" w:rsidRDefault="0004098B" w:rsidP="000409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98B" w:rsidRPr="00A70F98" w14:paraId="6D87B591" w14:textId="77777777" w:rsidTr="0021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C7A9DAB" w14:textId="65AEBBD9" w:rsidR="0004098B" w:rsidRPr="00A70F98" w:rsidRDefault="0004098B" w:rsidP="000409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SPREMAČICA/SERVIRKA</w:t>
            </w:r>
          </w:p>
        </w:tc>
        <w:tc>
          <w:tcPr>
            <w:tcW w:w="1377" w:type="dxa"/>
          </w:tcPr>
          <w:p w14:paraId="06FF922D" w14:textId="7B695443" w:rsidR="0004098B" w:rsidRPr="00A70F98" w:rsidRDefault="0004098B" w:rsidP="000409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338" w:type="dxa"/>
          </w:tcPr>
          <w:p w14:paraId="15976EF0" w14:textId="12D285C7" w:rsidR="0004098B" w:rsidRPr="00A70F98" w:rsidRDefault="0004098B" w:rsidP="000409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194F612" w14:textId="77777777" w:rsidR="0026793F" w:rsidRDefault="0026793F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0DADE" w14:textId="77777777" w:rsidR="004D5917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U bitnim segmentima odgojno obrazovnog rada sudjeluju svi relevantni sudionici odgojno obrazovnog procesa.</w:t>
      </w:r>
    </w:p>
    <w:p w14:paraId="2DC957AF" w14:textId="77777777" w:rsidR="00213025" w:rsidRDefault="00213025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590AB" w14:textId="77777777" w:rsidR="00213025" w:rsidRDefault="00213025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D86" w14:textId="77777777" w:rsidR="00213025" w:rsidRPr="00A70F98" w:rsidRDefault="00213025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8981" w14:textId="77777777" w:rsidR="004D5917" w:rsidRPr="00A70F98" w:rsidRDefault="003D036B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8CB3F3">
          <v:oval id="_x0000_s1030" style="position:absolute;left:0;text-align:left;margin-left:4.05pt;margin-top:5.95pt;width:448.6pt;height:444.35pt;z-index:25166131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</v:oval>
        </w:pict>
      </w:r>
      <w:r>
        <w:rPr>
          <w:rFonts w:ascii="Times New Roman" w:hAnsi="Times New Roman" w:cs="Times New Roman"/>
          <w:sz w:val="24"/>
          <w:szCs w:val="24"/>
        </w:rPr>
        <w:pict w14:anchorId="55E05B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139.45pt;margin-top:25.75pt;width:156.5pt;height:27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01]" strokecolor="#4bacc6 [3208]" strokeweight="5pt">
            <v:stroke linestyle="thickThin"/>
            <v:shadow color="#868686"/>
            <v:textbox>
              <w:txbxContent>
                <w:p w14:paraId="2C8C8B4B" w14:textId="77777777" w:rsidR="004D5917" w:rsidRDefault="004D5917" w:rsidP="004D59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RAVNATELJICA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B1B73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19.1pt;margin-top:57.75pt;width:0;height:93.6pt;z-index:251664384" o:connectortype="straight" strokecolor="#4bacc6 [3208]" strokeweight="1pt">
            <v:stroke dashstyle="dash"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73005D1">
          <v:shape id="_x0000_s1034" type="#_x0000_t202" style="position:absolute;left:0;text-align:left;margin-left:340.85pt;margin-top:254.35pt;width:85.45pt;height:28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01]" strokecolor="#4bacc6 [3208]" strokeweight="2.5pt">
            <v:shadow color="#868686"/>
            <v:textbox>
              <w:txbxContent>
                <w:p w14:paraId="73CBCE5B" w14:textId="77777777" w:rsidR="004D5917" w:rsidRDefault="004D5917" w:rsidP="004D5917">
                  <w:pPr>
                    <w:rPr>
                      <w:b/>
                    </w:rPr>
                  </w:pPr>
                  <w:r>
                    <w:rPr>
                      <w:b/>
                    </w:rPr>
                    <w:t>ODGOJITELJI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85BCEFC">
          <v:shape id="_x0000_s1035" type="#_x0000_t202" style="position:absolute;left:0;text-align:left;margin-left:346.8pt;margin-top:123.7pt;width:85.45pt;height:51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01]" strokecolor="#4bacc6 [3208]" strokeweight="2.5pt">
            <v:shadow color="#868686"/>
            <v:textbox>
              <w:txbxContent>
                <w:p w14:paraId="7CA08A9E" w14:textId="77777777" w:rsidR="004D5917" w:rsidRDefault="004D5917" w:rsidP="004D59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OSTALI DJELATNICI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5206BE4">
          <v:shape id="_x0000_s1036" type="#_x0000_t202" style="position:absolute;left:0;text-align:left;margin-left:4.05pt;margin-top:205.75pt;width:85.45pt;height:24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01]" strokecolor="#4bacc6 [3208]" strokeweight="2.5pt">
            <v:shadow color="#868686"/>
            <v:textbox>
              <w:txbxContent>
                <w:p w14:paraId="3DEDE5E2" w14:textId="77777777" w:rsidR="004D5917" w:rsidRDefault="004D5917" w:rsidP="004D59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RODITELJI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7D7FB91">
          <v:shape id="_x0000_s1037" type="#_x0000_t32" style="position:absolute;left:0;text-align:left;margin-left:289.15pt;margin-top:53.15pt;width:76.55pt;height:198pt;z-index:251668480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3DADF8A">
          <v:shape id="_x0000_s1038" type="#_x0000_t32" style="position:absolute;left:0;text-align:left;margin-left:139.45pt;margin-top:57.75pt;width:45.45pt;height:283.4pt;z-index:251669504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EBE8042">
          <v:shape id="_x0000_s1039" type="#_x0000_t32" style="position:absolute;left:0;text-align:left;margin-left:32.25pt;margin-top:53.15pt;width:107.2pt;height:146.1pt;flip:y;z-index:251670528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7D4B369E">
          <v:shape id="_x0000_s1040" type="#_x0000_t32" style="position:absolute;left:0;text-align:left;margin-left:42.05pt;margin-top:235.55pt;width:136.65pt;height:131.9pt;z-index:251671552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97B5903">
          <v:shape id="_x0000_s1041" type="#_x0000_t32" style="position:absolute;left:0;text-align:left;margin-left:385.7pt;margin-top:183.8pt;width:0;height:52.2pt;flip:y;z-index:251672576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C12AD9F">
          <v:shape id="_x0000_s1042" type="#_x0000_t32" style="position:absolute;left:0;text-align:left;margin-left:301.6pt;margin-top:40.05pt;width:98pt;height:79.4pt;z-index:251673600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39B64F6">
          <v:shape id="_x0000_s1043" type="#_x0000_t32" style="position:absolute;left:0;text-align:left;margin-left:94.3pt;margin-top:170.55pt;width:101.65pt;height:41.15pt;flip:y;z-index:251674624" o:connectortype="straight" strokecolor="#4bacc6 [3208]" strokeweight="1pt">
            <v:stroke dashstyle="dash"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B7CEDAF">
          <v:shape id="_x0000_s1044" type="#_x0000_t32" style="position:absolute;left:0;text-align:left;margin-left:255.05pt;margin-top:183.8pt;width:79.85pt;height:61.5pt;z-index:251675648" o:connectortype="straight" strokecolor="#4bacc6 [3208]" strokeweight="1pt">
            <v:stroke dashstyle="dash"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2B734E2">
          <v:shape id="_x0000_s1045" type="#_x0000_t32" style="position:absolute;left:0;text-align:left;margin-left:94.3pt;margin-top:230.5pt;width:240.65pt;height:44.6pt;flip:x y;z-index:251676672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9748192">
          <v:shape id="_x0000_s1046" type="#_x0000_t32" style="position:absolute;left:0;text-align:left;margin-left:219.1pt;margin-top:188.55pt;width:.05pt;height:147.4pt;z-index:251677696" o:connectortype="straight" strokecolor="#4bacc6 [3208]" strokeweight="1pt">
            <v:stroke dashstyle="dash"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259B6BBF">
          <v:shape id="_x0000_s1047" type="#_x0000_t202" style="position:absolute;left:0;text-align:left;margin-left:195.95pt;margin-top:158.55pt;width:55.7pt;height:30.1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07E80ED2" w14:textId="77777777" w:rsidR="004D5917" w:rsidRDefault="004D5917" w:rsidP="004D59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DIJETE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6815095">
          <v:shape id="_x0000_s1048" type="#_x0000_t32" style="position:absolute;left:0;text-align:left;margin-left:283.4pt;margin-top:288.1pt;width:82.3pt;height:89.65pt;flip:y;z-index:251679744" o:connectortype="straight" strokecolor="#4bacc6 [3208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39FD47EF">
          <v:shape id="_x0000_s1049" type="#_x0000_t32" style="position:absolute;left:0;text-align:left;margin-left:255.05pt;margin-top:147.05pt;width:85.8pt;height:23.65pt;flip:y;z-index:251680768" o:connectortype="straight" strokecolor="#4bacc6 [3208]" strokeweight="1pt">
            <v:stroke dashstyle="dash" startarrow="block" endarrow="block"/>
            <v:shadow color="#868686"/>
          </v:shape>
        </w:pict>
      </w:r>
    </w:p>
    <w:p w14:paraId="0382132D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65BD2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D6327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19D2C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757D5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5EB8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B989A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A2B08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7198A4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F99109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3DEEB7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FBEAA0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64D79D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B0738F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0066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245E3" w14:textId="77777777" w:rsidR="004D5917" w:rsidRPr="00A70F98" w:rsidRDefault="003D036B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BD7391">
          <v:shape id="_x0000_s1032" type="#_x0000_t202" style="position:absolute;left:0;text-align:left;margin-left:184.9pt;margin-top:11.8pt;width:98.5pt;height:89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01]" strokecolor="#4bacc6 [3208]" strokeweight="2.5pt">
            <v:shadow color="#868686"/>
            <v:textbox>
              <w:txbxContent>
                <w:p w14:paraId="02296D7E" w14:textId="6654FF59" w:rsidR="004D5917" w:rsidRDefault="004D5917" w:rsidP="00AB597D">
                  <w:pPr>
                    <w:jc w:val="center"/>
                  </w:pPr>
                  <w:r>
                    <w:rPr>
                      <w:b/>
                    </w:rPr>
                    <w:t>STRUČNI SURADNI</w:t>
                  </w:r>
                  <w:r w:rsidR="0004098B">
                    <w:rPr>
                      <w:b/>
                    </w:rPr>
                    <w:t>K</w:t>
                  </w:r>
                  <w:r>
                    <w:t xml:space="preserve"> (</w:t>
                  </w:r>
                  <w:r w:rsidR="00AB597D">
                    <w:t>psiholog</w:t>
                  </w:r>
                  <w:r w:rsidR="0004098B">
                    <w:t xml:space="preserve"> rehabilitator</w:t>
                  </w:r>
                  <w:r>
                    <w:t>)</w:t>
                  </w:r>
                </w:p>
              </w:txbxContent>
            </v:textbox>
          </v:shape>
        </w:pict>
      </w:r>
    </w:p>
    <w:p w14:paraId="67EFE09E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EE5A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CF48C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7075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1D0AED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38F872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9FF8CC" w14:textId="77777777" w:rsidR="004D591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18533F" w14:textId="77777777" w:rsidR="00D040D7" w:rsidRPr="00A70F98" w:rsidRDefault="004D591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Slika 1. Shematski prikaz povezanosti različitih uloga u vrtiću s djetetom kao središtem odgojnog procesa. </w:t>
      </w:r>
    </w:p>
    <w:p w14:paraId="033E6704" w14:textId="77777777" w:rsidR="00D040D7" w:rsidRDefault="00D040D7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B0BD" w14:textId="77777777" w:rsidR="006C7E92" w:rsidRDefault="006C7E92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3038D" w14:textId="77777777" w:rsidR="006C7E92" w:rsidRPr="00A70F98" w:rsidRDefault="006C7E92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0E3B" w14:textId="77777777" w:rsidR="00DC3091" w:rsidRPr="00A70F98" w:rsidRDefault="00702389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Vrtićki programi</w:t>
      </w:r>
      <w:r w:rsidR="0060493E" w:rsidRPr="00A70F98">
        <w:rPr>
          <w:rFonts w:ascii="Times New Roman" w:hAnsi="Times New Roman" w:cs="Times New Roman"/>
          <w:b/>
          <w:sz w:val="24"/>
          <w:szCs w:val="24"/>
        </w:rPr>
        <w:t>:</w:t>
      </w:r>
    </w:p>
    <w:p w14:paraId="39EACC12" w14:textId="77777777" w:rsidR="0060493E" w:rsidRPr="00213025" w:rsidRDefault="0060493E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3025">
        <w:rPr>
          <w:rFonts w:ascii="Times New Roman" w:hAnsi="Times New Roman" w:cs="Times New Roman"/>
          <w:sz w:val="24"/>
          <w:szCs w:val="24"/>
        </w:rPr>
        <w:t>Uz redoviti program provodi se:</w:t>
      </w:r>
    </w:p>
    <w:p w14:paraId="7FA391D2" w14:textId="77777777" w:rsidR="0060493E" w:rsidRPr="00213025" w:rsidRDefault="005E35F4" w:rsidP="00A70F98">
      <w:pPr>
        <w:pStyle w:val="ListParagraph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25">
        <w:rPr>
          <w:rFonts w:ascii="Times New Roman" w:hAnsi="Times New Roman" w:cs="Times New Roman"/>
          <w:sz w:val="24"/>
          <w:szCs w:val="24"/>
        </w:rPr>
        <w:t>Program katoličkog vjerskog odgoja rane i predškolske dobi</w:t>
      </w:r>
    </w:p>
    <w:p w14:paraId="411E29D6" w14:textId="77777777" w:rsidR="0060493E" w:rsidRDefault="0060493E" w:rsidP="00A70F98">
      <w:pPr>
        <w:pStyle w:val="ListParagraph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25">
        <w:rPr>
          <w:rFonts w:ascii="Times New Roman" w:hAnsi="Times New Roman" w:cs="Times New Roman"/>
          <w:sz w:val="24"/>
          <w:szCs w:val="24"/>
        </w:rPr>
        <w:t xml:space="preserve">Program </w:t>
      </w:r>
      <w:r w:rsidR="00315797" w:rsidRPr="00213025">
        <w:rPr>
          <w:rFonts w:ascii="Times New Roman" w:hAnsi="Times New Roman" w:cs="Times New Roman"/>
          <w:sz w:val="24"/>
          <w:szCs w:val="24"/>
        </w:rPr>
        <w:t xml:space="preserve">rada </w:t>
      </w:r>
      <w:r w:rsidRPr="00213025">
        <w:rPr>
          <w:rFonts w:ascii="Times New Roman" w:hAnsi="Times New Roman" w:cs="Times New Roman"/>
          <w:sz w:val="24"/>
          <w:szCs w:val="24"/>
        </w:rPr>
        <w:t>predškole</w:t>
      </w:r>
    </w:p>
    <w:p w14:paraId="3D37DD05" w14:textId="77777777" w:rsidR="006C7E92" w:rsidRPr="00213025" w:rsidRDefault="006C7E92" w:rsidP="00A70F98">
      <w:pPr>
        <w:pStyle w:val="ListParagraph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 darovitu djecu</w:t>
      </w:r>
    </w:p>
    <w:p w14:paraId="2578FCB7" w14:textId="77777777" w:rsidR="00795404" w:rsidRPr="00A70F98" w:rsidRDefault="00795404" w:rsidP="00A70F9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3D3299" w14:textId="6C365174" w:rsidR="00C4381D" w:rsidRPr="00A70F98" w:rsidRDefault="000A2EE7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PLANIRANJE I DOKUMENTIRANJE U VRTIĆU PODRAZUMIJEVA :</w:t>
      </w:r>
    </w:p>
    <w:p w14:paraId="13CADD6B" w14:textId="77777777" w:rsidR="00C4381D" w:rsidRPr="00A70F98" w:rsidRDefault="00C4381D" w:rsidP="00A70F9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dokumentacija odgojitelja (sukladno važećim pravi</w:t>
      </w:r>
      <w:r w:rsidR="0060493E" w:rsidRPr="00A70F98">
        <w:rPr>
          <w:rFonts w:ascii="Times New Roman" w:hAnsi="Times New Roman" w:cs="Times New Roman"/>
          <w:sz w:val="24"/>
          <w:szCs w:val="24"/>
        </w:rPr>
        <w:t>lima o pedagoškoj dokumentacij</w:t>
      </w:r>
      <w:r w:rsidR="006C7E92">
        <w:rPr>
          <w:rFonts w:ascii="Times New Roman" w:hAnsi="Times New Roman" w:cs="Times New Roman"/>
          <w:sz w:val="24"/>
          <w:szCs w:val="24"/>
        </w:rPr>
        <w:t>i</w:t>
      </w:r>
      <w:r w:rsidRPr="00A70F98">
        <w:rPr>
          <w:rFonts w:ascii="Times New Roman" w:hAnsi="Times New Roman" w:cs="Times New Roman"/>
          <w:sz w:val="24"/>
          <w:szCs w:val="24"/>
        </w:rPr>
        <w:t xml:space="preserve">) gdje odgojitelj promišlja, timski se dogovara i planira poticaje i aktivnosti u djetetovu okruženju, bilježi interakcije, inicira i prati projekte, sklopove aktivnosti i  vrednuje </w:t>
      </w:r>
    </w:p>
    <w:p w14:paraId="689D106F" w14:textId="77777777" w:rsidR="007D422B" w:rsidRPr="00A70F98" w:rsidRDefault="007D422B" w:rsidP="00A70F9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individualni portfolio</w:t>
      </w:r>
      <w:r w:rsidR="00C4381D" w:rsidRPr="00A70F98">
        <w:rPr>
          <w:rFonts w:ascii="Times New Roman" w:hAnsi="Times New Roman" w:cs="Times New Roman"/>
          <w:sz w:val="24"/>
          <w:szCs w:val="24"/>
        </w:rPr>
        <w:t xml:space="preserve"> djeteta</w:t>
      </w:r>
      <w:r w:rsidRPr="00A70F98">
        <w:rPr>
          <w:rFonts w:ascii="Times New Roman" w:hAnsi="Times New Roman" w:cs="Times New Roman"/>
          <w:sz w:val="24"/>
          <w:szCs w:val="24"/>
        </w:rPr>
        <w:t xml:space="preserve"> s ciljem  </w:t>
      </w:r>
      <w:r w:rsidR="00F512CD" w:rsidRPr="00A70F98">
        <w:rPr>
          <w:rFonts w:ascii="Times New Roman" w:hAnsi="Times New Roman" w:cs="Times New Roman"/>
          <w:sz w:val="24"/>
          <w:szCs w:val="24"/>
        </w:rPr>
        <w:t>sustavno</w:t>
      </w:r>
      <w:r w:rsidRPr="00A70F98">
        <w:rPr>
          <w:rFonts w:ascii="Times New Roman" w:hAnsi="Times New Roman" w:cs="Times New Roman"/>
          <w:sz w:val="24"/>
          <w:szCs w:val="24"/>
        </w:rPr>
        <w:t>g prikupljanja</w:t>
      </w:r>
      <w:r w:rsidR="00F512CD" w:rsidRPr="00A70F98">
        <w:rPr>
          <w:rFonts w:ascii="Times New Roman" w:hAnsi="Times New Roman" w:cs="Times New Roman"/>
          <w:sz w:val="24"/>
          <w:szCs w:val="24"/>
        </w:rPr>
        <w:t xml:space="preserve"> segmenata dokumentacije koja omogućuje promatranje, razumijevanje djece, njihovih aktivnosti i bolju procjenu njihova</w:t>
      </w:r>
      <w:r w:rsidR="006C7E92">
        <w:rPr>
          <w:rFonts w:ascii="Times New Roman" w:hAnsi="Times New Roman" w:cs="Times New Roman"/>
          <w:sz w:val="24"/>
          <w:szCs w:val="24"/>
        </w:rPr>
        <w:t xml:space="preserve"> </w:t>
      </w:r>
      <w:r w:rsidR="00F512CD" w:rsidRPr="00A70F98">
        <w:rPr>
          <w:rFonts w:ascii="Times New Roman" w:hAnsi="Times New Roman" w:cs="Times New Roman"/>
          <w:sz w:val="24"/>
          <w:szCs w:val="24"/>
        </w:rPr>
        <w:t>razvoja</w:t>
      </w:r>
      <w:r w:rsidR="00F5742B" w:rsidRPr="00A70F98">
        <w:rPr>
          <w:rFonts w:ascii="Times New Roman" w:hAnsi="Times New Roman" w:cs="Times New Roman"/>
          <w:sz w:val="24"/>
          <w:szCs w:val="24"/>
        </w:rPr>
        <w:t xml:space="preserve">, samorefleksije djece, anegdotski zapisi </w:t>
      </w:r>
      <w:r w:rsidR="00F512CD" w:rsidRPr="00A7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65DC" w14:textId="77777777" w:rsidR="00F512CD" w:rsidRPr="00A70F98" w:rsidRDefault="00F512CD" w:rsidP="00A70F9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(crteži, slike, verbalni izričaji, foto i video snimke)</w:t>
      </w:r>
    </w:p>
    <w:p w14:paraId="612CAC92" w14:textId="77777777" w:rsidR="00F512CD" w:rsidRPr="00A70F98" w:rsidRDefault="00F512CD" w:rsidP="00A70F9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posredovanje dijelova dokumentacije roditeljima kao poticaj suradnji i su-odgojiteljskom partnerstvu</w:t>
      </w:r>
    </w:p>
    <w:p w14:paraId="09E53C6D" w14:textId="77777777" w:rsidR="005D6610" w:rsidRPr="00A70F98" w:rsidRDefault="005D6610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A5C72" w14:textId="7ADFB078" w:rsidR="00F5742B" w:rsidRPr="00624797" w:rsidRDefault="000A2EE7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VREDNOVANJE</w:t>
      </w:r>
    </w:p>
    <w:p w14:paraId="56094500" w14:textId="77777777" w:rsidR="00F5742B" w:rsidRPr="00A70F98" w:rsidRDefault="00F5742B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Čimbenici v</w:t>
      </w:r>
      <w:r w:rsidR="006C7E92">
        <w:rPr>
          <w:rFonts w:ascii="Times New Roman" w:hAnsi="Times New Roman" w:cs="Times New Roman"/>
          <w:sz w:val="24"/>
          <w:szCs w:val="24"/>
        </w:rPr>
        <w:t>r</w:t>
      </w:r>
      <w:r w:rsidRPr="00A70F98">
        <w:rPr>
          <w:rFonts w:ascii="Times New Roman" w:hAnsi="Times New Roman" w:cs="Times New Roman"/>
          <w:sz w:val="24"/>
          <w:szCs w:val="24"/>
        </w:rPr>
        <w:t xml:space="preserve">ednovanja u vrtiću  su : </w:t>
      </w:r>
    </w:p>
    <w:p w14:paraId="3CA8E4B2" w14:textId="77777777" w:rsidR="00F5742B" w:rsidRPr="00A70F98" w:rsidRDefault="00F5742B" w:rsidP="00A70F98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odgojitelji i drugi stručni suradnici u vrtiću</w:t>
      </w:r>
    </w:p>
    <w:p w14:paraId="365A5662" w14:textId="77777777" w:rsidR="00F5742B" w:rsidRPr="00A70F98" w:rsidRDefault="00F5742B" w:rsidP="00A70F9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djeca</w:t>
      </w:r>
    </w:p>
    <w:p w14:paraId="42B0BFA6" w14:textId="77777777" w:rsidR="00F5742B" w:rsidRPr="00A70F98" w:rsidRDefault="00F5742B" w:rsidP="00A70F9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roditelji</w:t>
      </w:r>
    </w:p>
    <w:p w14:paraId="6B938CF7" w14:textId="08125C93" w:rsidR="00213025" w:rsidRPr="00624797" w:rsidRDefault="00F5742B" w:rsidP="00A70F9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nadležne institucije</w:t>
      </w:r>
    </w:p>
    <w:p w14:paraId="1693D3B9" w14:textId="77777777" w:rsidR="00F5742B" w:rsidRPr="00A70F98" w:rsidRDefault="00C4381D" w:rsidP="002130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Kvalitetu vrtića odražava, uz međurelacijsku povezanost čimbenika, njezina kurikulumski određena prepoznatljivost, okruženje u vrtiću, odnosi, kvalitetna komunikacija te njezin vr</w:t>
      </w:r>
      <w:r w:rsidR="006C7E92">
        <w:rPr>
          <w:rFonts w:ascii="Times New Roman" w:hAnsi="Times New Roman" w:cs="Times New Roman"/>
          <w:sz w:val="24"/>
          <w:szCs w:val="24"/>
        </w:rPr>
        <w:t>i</w:t>
      </w:r>
      <w:r w:rsidRPr="00A70F98">
        <w:rPr>
          <w:rFonts w:ascii="Times New Roman" w:hAnsi="Times New Roman" w:cs="Times New Roman"/>
          <w:sz w:val="24"/>
          <w:szCs w:val="24"/>
        </w:rPr>
        <w:t>jednosni sustav.</w:t>
      </w:r>
    </w:p>
    <w:p w14:paraId="43BE6659" w14:textId="437635F0" w:rsidR="00C4381D" w:rsidRPr="00A70F98" w:rsidRDefault="006B1FC5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Važan elemen</w:t>
      </w:r>
      <w:r w:rsidR="00C4381D" w:rsidRPr="00A70F98">
        <w:rPr>
          <w:rFonts w:ascii="Times New Roman" w:hAnsi="Times New Roman" w:cs="Times New Roman"/>
          <w:sz w:val="24"/>
          <w:szCs w:val="24"/>
        </w:rPr>
        <w:t xml:space="preserve">t kvalitete čini i osposobljenost svih sudionika odgojno-obrazovnog procesa za stalnu i kvalitetnu samoprocjenu. </w:t>
      </w:r>
    </w:p>
    <w:p w14:paraId="7A694237" w14:textId="77777777" w:rsidR="00BC5B88" w:rsidRPr="00A70F98" w:rsidRDefault="00BC5B88" w:rsidP="002130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Izvori informacija o kvaliteti ustanove mogu se pronaći u Godišnjem planu i programu, Godišnjem i</w:t>
      </w:r>
      <w:r w:rsidR="0045536B" w:rsidRPr="00A70F98">
        <w:rPr>
          <w:rFonts w:ascii="Times New Roman" w:hAnsi="Times New Roman" w:cs="Times New Roman"/>
          <w:sz w:val="24"/>
          <w:szCs w:val="24"/>
        </w:rPr>
        <w:t>zvješću, Ljetopisu</w:t>
      </w:r>
      <w:r w:rsidR="006B1FC5">
        <w:rPr>
          <w:rFonts w:ascii="Times New Roman" w:hAnsi="Times New Roman" w:cs="Times New Roman"/>
          <w:sz w:val="24"/>
          <w:szCs w:val="24"/>
        </w:rPr>
        <w:t>, foto albumu,</w:t>
      </w:r>
      <w:r w:rsidR="0045536B" w:rsidRPr="00A70F98">
        <w:rPr>
          <w:rFonts w:ascii="Times New Roman" w:hAnsi="Times New Roman" w:cs="Times New Roman"/>
          <w:sz w:val="24"/>
          <w:szCs w:val="24"/>
        </w:rPr>
        <w:t xml:space="preserve"> i promidžbenim materijalima</w:t>
      </w:r>
      <w:r w:rsidR="00C4381D" w:rsidRPr="00A70F98">
        <w:rPr>
          <w:rFonts w:ascii="Times New Roman" w:hAnsi="Times New Roman" w:cs="Times New Roman"/>
          <w:sz w:val="24"/>
          <w:szCs w:val="24"/>
        </w:rPr>
        <w:t xml:space="preserve">, ali i aktivnostima </w:t>
      </w:r>
      <w:r w:rsidRPr="00A70F98">
        <w:rPr>
          <w:rFonts w:ascii="Times New Roman" w:hAnsi="Times New Roman" w:cs="Times New Roman"/>
          <w:sz w:val="24"/>
          <w:szCs w:val="24"/>
        </w:rPr>
        <w:t>vrtića</w:t>
      </w:r>
      <w:r w:rsidR="00C4381D" w:rsidRPr="00A70F98">
        <w:rPr>
          <w:rFonts w:ascii="Times New Roman" w:hAnsi="Times New Roman" w:cs="Times New Roman"/>
          <w:sz w:val="24"/>
          <w:szCs w:val="24"/>
        </w:rPr>
        <w:t xml:space="preserve"> izvan vrtićkog okruženja.</w:t>
      </w:r>
      <w:r w:rsidR="00213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31E28AC" w14:textId="77777777" w:rsidR="00213025" w:rsidRPr="00A70F98" w:rsidRDefault="00213025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B2F85" w14:textId="77777777" w:rsidR="00DC3091" w:rsidRPr="00A70F98" w:rsidRDefault="000A2EE7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SURADNJA S RODITELJIMA </w:t>
      </w:r>
    </w:p>
    <w:p w14:paraId="732ABD68" w14:textId="77777777" w:rsidR="00213025" w:rsidRDefault="00213025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1328C" w14:textId="77777777" w:rsidR="00B15A98" w:rsidRPr="00A70F98" w:rsidRDefault="00F9218D" w:rsidP="002130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 xml:space="preserve">Roditelji </w:t>
      </w:r>
      <w:r w:rsidR="003042D5" w:rsidRPr="00A70F98">
        <w:rPr>
          <w:rFonts w:ascii="Times New Roman" w:hAnsi="Times New Roman" w:cs="Times New Roman"/>
          <w:sz w:val="24"/>
          <w:szCs w:val="24"/>
        </w:rPr>
        <w:t>su ravnopravni članovi vrtića, su-odgojitelji u part</w:t>
      </w:r>
      <w:r w:rsidR="00795404">
        <w:rPr>
          <w:rFonts w:ascii="Times New Roman" w:hAnsi="Times New Roman" w:cs="Times New Roman"/>
          <w:sz w:val="24"/>
          <w:szCs w:val="24"/>
        </w:rPr>
        <w:t>n</w:t>
      </w:r>
      <w:r w:rsidR="003042D5" w:rsidRPr="00A70F98">
        <w:rPr>
          <w:rFonts w:ascii="Times New Roman" w:hAnsi="Times New Roman" w:cs="Times New Roman"/>
          <w:sz w:val="24"/>
          <w:szCs w:val="24"/>
        </w:rPr>
        <w:t>erstvu. S</w:t>
      </w:r>
      <w:r w:rsidRPr="00A70F98">
        <w:rPr>
          <w:rFonts w:ascii="Times New Roman" w:hAnsi="Times New Roman" w:cs="Times New Roman"/>
          <w:sz w:val="24"/>
          <w:szCs w:val="24"/>
        </w:rPr>
        <w:t>vakodnevno se uključuju u rad vrtića kroz individualne razgovore i informacije, roditeljske sastanke (informativni, komunikacijski i predavački), kutić za roditelje (prezentacija različitih vidova dječjeg stvaralaštva, foto zapisi, ponuda biblijskih i književno umjetničkih tekstova kao poticaj za osobnu i duhovnu formaciju, razne obavijesti)</w:t>
      </w:r>
      <w:r w:rsidR="003042D5" w:rsidRPr="00A70F98">
        <w:rPr>
          <w:rFonts w:ascii="Times New Roman" w:hAnsi="Times New Roman" w:cs="Times New Roman"/>
          <w:sz w:val="24"/>
          <w:szCs w:val="24"/>
        </w:rPr>
        <w:t xml:space="preserve">. Ukoliko roditelj izrazi želju u posebnim prigodama moguće je ostvariti i </w:t>
      </w:r>
      <w:r w:rsidR="0020789D" w:rsidRPr="00A70F98">
        <w:rPr>
          <w:rFonts w:ascii="Times New Roman" w:hAnsi="Times New Roman" w:cs="Times New Roman"/>
          <w:sz w:val="24"/>
          <w:szCs w:val="24"/>
        </w:rPr>
        <w:t>direktnu posjetu obitelji</w:t>
      </w:r>
      <w:r w:rsidRPr="00A70F98">
        <w:rPr>
          <w:rFonts w:ascii="Times New Roman" w:hAnsi="Times New Roman" w:cs="Times New Roman"/>
          <w:sz w:val="24"/>
          <w:szCs w:val="24"/>
        </w:rPr>
        <w:t xml:space="preserve">. </w:t>
      </w:r>
      <w:r w:rsidR="003042D5" w:rsidRPr="00A70F98">
        <w:rPr>
          <w:rFonts w:ascii="Times New Roman" w:hAnsi="Times New Roman" w:cs="Times New Roman"/>
          <w:sz w:val="24"/>
          <w:szCs w:val="24"/>
        </w:rPr>
        <w:t>Vrtić je otvoren prema roditeljima, posebno kroz adaptacijski period djeteta, kroz aktivno sudjelovanje u radu skupine i vr</w:t>
      </w:r>
      <w:r w:rsidR="00B15A98" w:rsidRPr="00A70F98">
        <w:rPr>
          <w:rFonts w:ascii="Times New Roman" w:hAnsi="Times New Roman" w:cs="Times New Roman"/>
          <w:sz w:val="24"/>
          <w:szCs w:val="24"/>
        </w:rPr>
        <w:t>t</w:t>
      </w:r>
      <w:r w:rsidR="003042D5" w:rsidRPr="00A70F98">
        <w:rPr>
          <w:rFonts w:ascii="Times New Roman" w:hAnsi="Times New Roman" w:cs="Times New Roman"/>
          <w:sz w:val="24"/>
          <w:szCs w:val="24"/>
        </w:rPr>
        <w:t xml:space="preserve">ića, u organizaciji i realizaciji izleta, druženja, blagdanskih svečanosti i euharistijskih slavlja. </w:t>
      </w:r>
      <w:r w:rsidR="000A2EE7" w:rsidRPr="00A70F98">
        <w:rPr>
          <w:rFonts w:ascii="Times New Roman" w:hAnsi="Times New Roman" w:cs="Times New Roman"/>
          <w:sz w:val="24"/>
          <w:szCs w:val="24"/>
        </w:rPr>
        <w:t>Vrtić surađuje i sa širom</w:t>
      </w:r>
      <w:r w:rsidR="00B15A98" w:rsidRPr="00A70F98">
        <w:rPr>
          <w:rFonts w:ascii="Times New Roman" w:hAnsi="Times New Roman" w:cs="Times New Roman"/>
          <w:sz w:val="24"/>
          <w:szCs w:val="24"/>
        </w:rPr>
        <w:t xml:space="preserve"> druš</w:t>
      </w:r>
      <w:r w:rsidR="00795404">
        <w:rPr>
          <w:rFonts w:ascii="Times New Roman" w:hAnsi="Times New Roman" w:cs="Times New Roman"/>
          <w:sz w:val="24"/>
          <w:szCs w:val="24"/>
        </w:rPr>
        <w:t>t</w:t>
      </w:r>
      <w:r w:rsidR="00B15A98" w:rsidRPr="00A70F98">
        <w:rPr>
          <w:rFonts w:ascii="Times New Roman" w:hAnsi="Times New Roman" w:cs="Times New Roman"/>
          <w:sz w:val="24"/>
          <w:szCs w:val="24"/>
        </w:rPr>
        <w:t>venom sredinom i na taj na</w:t>
      </w:r>
      <w:r w:rsidR="000A2EE7" w:rsidRPr="00A70F98">
        <w:rPr>
          <w:rFonts w:ascii="Times New Roman" w:hAnsi="Times New Roman" w:cs="Times New Roman"/>
          <w:sz w:val="24"/>
          <w:szCs w:val="24"/>
        </w:rPr>
        <w:t>čin se uklapa u kulturu mjesta-grada u kojem postoji.</w:t>
      </w:r>
    </w:p>
    <w:p w14:paraId="2DECF0C3" w14:textId="77777777" w:rsidR="00B15A98" w:rsidRPr="00A70F98" w:rsidRDefault="00B15A98" w:rsidP="00A70F9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98">
        <w:rPr>
          <w:rFonts w:ascii="Times New Roman" w:eastAsia="Batang" w:hAnsi="Times New Roman" w:cs="Times New Roman"/>
          <w:sz w:val="24"/>
          <w:szCs w:val="24"/>
        </w:rPr>
        <w:t>druženja i euharistijska slavlja za blagdane i dane vrtića (proslava blagdana svete Uršule (21.10.), zaštitnice našeg vrtića i Dan zahvalnosti</w:t>
      </w:r>
      <w:r w:rsidR="006C7E92">
        <w:rPr>
          <w:rFonts w:ascii="Times New Roman" w:eastAsia="Batang" w:hAnsi="Times New Roman" w:cs="Times New Roman"/>
          <w:sz w:val="24"/>
          <w:szCs w:val="24"/>
        </w:rPr>
        <w:t xml:space="preserve"> za plodove zemlje</w:t>
      </w:r>
      <w:r w:rsidRPr="00A70F98">
        <w:rPr>
          <w:rFonts w:ascii="Times New Roman" w:eastAsia="Batang" w:hAnsi="Times New Roman" w:cs="Times New Roman"/>
          <w:sz w:val="24"/>
          <w:szCs w:val="24"/>
        </w:rPr>
        <w:t>,  svečana proslava Božića (25.12.), svetkovina Svete Anđele (27.1.), Dan očeva uz blagdan svetog Josipa (19.3.), Majčin dan (druga nedjelja u svibnju)...)</w:t>
      </w:r>
    </w:p>
    <w:p w14:paraId="75DD42C0" w14:textId="77777777" w:rsidR="00213025" w:rsidRPr="00EF14DE" w:rsidRDefault="00B15A98" w:rsidP="00213025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98">
        <w:rPr>
          <w:rFonts w:ascii="Times New Roman" w:eastAsia="Batang" w:hAnsi="Times New Roman" w:cs="Times New Roman"/>
          <w:sz w:val="24"/>
          <w:szCs w:val="24"/>
        </w:rPr>
        <w:t>obilježavanje blagdana Svetog Nikole (6.12.)</w:t>
      </w:r>
    </w:p>
    <w:p w14:paraId="4456BEC1" w14:textId="77777777" w:rsidR="006C7E92" w:rsidRDefault="006C7E92" w:rsidP="00213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0C775" w14:textId="77777777" w:rsidR="000A2EE7" w:rsidRPr="00213025" w:rsidRDefault="000A2EE7" w:rsidP="00213025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3025">
        <w:rPr>
          <w:rFonts w:ascii="Times New Roman" w:hAnsi="Times New Roman" w:cs="Times New Roman"/>
          <w:b/>
          <w:sz w:val="24"/>
          <w:szCs w:val="24"/>
        </w:rPr>
        <w:t>PROFESIONALNI RAZVOJ STRUČNIH DJELATNIKA</w:t>
      </w:r>
    </w:p>
    <w:p w14:paraId="2050A913" w14:textId="77777777" w:rsidR="005D6610" w:rsidRPr="00A70F98" w:rsidRDefault="00DC3091" w:rsidP="00213025">
      <w:pPr>
        <w:pStyle w:val="NormalWeb"/>
        <w:spacing w:line="360" w:lineRule="auto"/>
        <w:ind w:firstLine="708"/>
        <w:jc w:val="both"/>
      </w:pPr>
      <w:r w:rsidRPr="00A70F98">
        <w:t xml:space="preserve"> </w:t>
      </w:r>
      <w:r w:rsidR="00BC5B88" w:rsidRPr="00A70F98">
        <w:rPr>
          <w:b w:val="0"/>
        </w:rPr>
        <w:t xml:space="preserve">Cilj profesionalnog razvoja djelatnika je usvajanje novih znanja, vještina i kompetencija te propitivanje stavova i vrijednosti kako bi odgojitelji dobili potrebne informacije i kako bi im se omogućilo transformiranje. </w:t>
      </w:r>
      <w:r w:rsidR="00DF76C1" w:rsidRPr="00A70F98">
        <w:rPr>
          <w:b w:val="0"/>
          <w:bCs w:val="0"/>
        </w:rPr>
        <w:t>Stvarno unapređenje rada odgojitelja nužno mora započeti prepoznavanjem, otkrivanjem i osvještavanjem svog odgojnog pristupa, tj. stvarne kvalitete svog rada s djecom, što je moguće postići jedino kontinuirano istražujući i preispitujući svoju odgojnu praksu, raspravljajući o njoj s kolegicama i timom, tj. stvarajući i oblikujući zajedničku teoriju odgoja koja proizlazi iz odgojne prakse. To se događa u ozračju povjerenja svih sudionika koji u tom procesu sudjeluju. Te kompetencije timskog rada i samorefleksije odgojitelji i stručni djelatnici vrtića mogu razv</w:t>
      </w:r>
      <w:r w:rsidR="00BC5B88" w:rsidRPr="00A70F98">
        <w:rPr>
          <w:b w:val="0"/>
          <w:bCs w:val="0"/>
        </w:rPr>
        <w:t>i</w:t>
      </w:r>
      <w:r w:rsidR="00DF76C1" w:rsidRPr="00A70F98">
        <w:rPr>
          <w:b w:val="0"/>
          <w:bCs w:val="0"/>
        </w:rPr>
        <w:t xml:space="preserve">jati </w:t>
      </w:r>
      <w:r w:rsidR="005D6610" w:rsidRPr="00A70F98">
        <w:rPr>
          <w:b w:val="0"/>
          <w:bCs w:val="0"/>
        </w:rPr>
        <w:t>uz kvalitetno osmišljen plan s</w:t>
      </w:r>
      <w:r w:rsidR="00795404">
        <w:rPr>
          <w:b w:val="0"/>
          <w:bCs w:val="0"/>
        </w:rPr>
        <w:t>t</w:t>
      </w:r>
      <w:r w:rsidR="005D6610" w:rsidRPr="00A70F98">
        <w:rPr>
          <w:b w:val="0"/>
          <w:bCs w:val="0"/>
        </w:rPr>
        <w:t>ručnog usavršavanja na svim razinama (</w:t>
      </w:r>
      <w:r w:rsidR="00787646" w:rsidRPr="00A70F98">
        <w:rPr>
          <w:b w:val="0"/>
          <w:bCs w:val="0"/>
        </w:rPr>
        <w:t xml:space="preserve">unutar vrtića, </w:t>
      </w:r>
      <w:r w:rsidR="005D6610" w:rsidRPr="00A70F98">
        <w:rPr>
          <w:b w:val="0"/>
          <w:bCs w:val="0"/>
        </w:rPr>
        <w:t>Minis</w:t>
      </w:r>
      <w:r w:rsidR="006C7E92">
        <w:rPr>
          <w:b w:val="0"/>
          <w:bCs w:val="0"/>
        </w:rPr>
        <w:t xml:space="preserve">tarstvo znanosti </w:t>
      </w:r>
      <w:r w:rsidR="00AB597D">
        <w:rPr>
          <w:b w:val="0"/>
          <w:bCs w:val="0"/>
        </w:rPr>
        <w:t xml:space="preserve">i </w:t>
      </w:r>
      <w:r w:rsidR="006C7E92">
        <w:rPr>
          <w:b w:val="0"/>
          <w:bCs w:val="0"/>
        </w:rPr>
        <w:t>obrazovanja</w:t>
      </w:r>
      <w:r w:rsidR="005D6610" w:rsidRPr="00A70F98">
        <w:rPr>
          <w:b w:val="0"/>
          <w:bCs w:val="0"/>
        </w:rPr>
        <w:t>,</w:t>
      </w:r>
      <w:r w:rsidR="00C4381D" w:rsidRPr="00A70F98">
        <w:rPr>
          <w:b w:val="0"/>
          <w:bCs w:val="0"/>
        </w:rPr>
        <w:t xml:space="preserve"> </w:t>
      </w:r>
      <w:r w:rsidR="005D6610" w:rsidRPr="00A70F98">
        <w:rPr>
          <w:b w:val="0"/>
          <w:bCs w:val="0"/>
        </w:rPr>
        <w:t>Agencija za odgoj i obrazovanje, Nacionalni katehetski ured hr</w:t>
      </w:r>
      <w:r w:rsidR="006C7E92">
        <w:rPr>
          <w:b w:val="0"/>
          <w:bCs w:val="0"/>
        </w:rPr>
        <w:t>vatske biskupske konferencije, N</w:t>
      </w:r>
      <w:r w:rsidR="005D6610" w:rsidRPr="00A70F98">
        <w:rPr>
          <w:b w:val="0"/>
          <w:bCs w:val="0"/>
        </w:rPr>
        <w:t>ad/biskupijski katehetski uredi,</w:t>
      </w:r>
      <w:r w:rsidR="00787646" w:rsidRPr="00A70F98">
        <w:rPr>
          <w:b w:val="0"/>
          <w:bCs w:val="0"/>
        </w:rPr>
        <w:t xml:space="preserve"> Konferencija viših redovničkih poglavara i poglavarica RH,</w:t>
      </w:r>
      <w:r w:rsidR="005D6610" w:rsidRPr="00A70F98">
        <w:rPr>
          <w:b w:val="0"/>
          <w:bCs w:val="0"/>
        </w:rPr>
        <w:t xml:space="preserve"> Učiteljski fakultet, kulturne i druge institucije)</w:t>
      </w:r>
      <w:r w:rsidR="00BC5B88" w:rsidRPr="00A70F98">
        <w:rPr>
          <w:b w:val="0"/>
          <w:bCs w:val="0"/>
        </w:rPr>
        <w:t xml:space="preserve">. Profesionalno umrežavanje katoličkih vrtića provodi se kroz redovite susrete kojima je cilj razmjena informacija te unapređenje kvalitete </w:t>
      </w:r>
      <w:r w:rsidR="00BC5B88" w:rsidRPr="00A70F98">
        <w:rPr>
          <w:b w:val="0"/>
          <w:bCs w:val="0"/>
        </w:rPr>
        <w:lastRenderedPageBreak/>
        <w:t>rada.</w:t>
      </w:r>
      <w:r w:rsidR="003A6667" w:rsidRPr="00A70F98">
        <w:rPr>
          <w:b w:val="0"/>
          <w:bCs w:val="0"/>
        </w:rPr>
        <w:t xml:space="preserve"> To ne isključuje umrežavanje s drugim predškolskim ustanovama, osobito u malim sredinama.</w:t>
      </w:r>
    </w:p>
    <w:p w14:paraId="51730203" w14:textId="77777777" w:rsidR="00DF76C1" w:rsidRPr="00A70F98" w:rsidRDefault="005D6610" w:rsidP="00213025">
      <w:pPr>
        <w:pStyle w:val="NormalWeb"/>
        <w:spacing w:line="360" w:lineRule="auto"/>
        <w:ind w:firstLine="708"/>
        <w:jc w:val="both"/>
        <w:rPr>
          <w:b w:val="0"/>
          <w:bCs w:val="0"/>
        </w:rPr>
      </w:pPr>
      <w:r w:rsidRPr="00A70F98">
        <w:rPr>
          <w:b w:val="0"/>
          <w:bCs w:val="0"/>
        </w:rPr>
        <w:t xml:space="preserve">Budući da </w:t>
      </w:r>
      <w:r w:rsidRPr="00A70F98">
        <w:rPr>
          <w:b w:val="0"/>
        </w:rPr>
        <w:t>u</w:t>
      </w:r>
      <w:r w:rsidR="00DF76C1" w:rsidRPr="00A70F98">
        <w:rPr>
          <w:b w:val="0"/>
        </w:rPr>
        <w:t xml:space="preserve"> procesu odgoja na dijete ne djeluju samo riječi, nego cjelokupno ponašan</w:t>
      </w:r>
      <w:r w:rsidRPr="00A70F98">
        <w:rPr>
          <w:b w:val="0"/>
        </w:rPr>
        <w:t>je i osobnost odgojitelja</w:t>
      </w:r>
      <w:r w:rsidR="00DF76C1" w:rsidRPr="00A70F98">
        <w:rPr>
          <w:b w:val="0"/>
        </w:rPr>
        <w:t xml:space="preserve"> u tom procesu sazrijevanja profesionalne uloge, odgojitelj u katoličkom vrtiću  treba se uvijek i iznova vraćati na autentične izvore Evanđelja iz kojeg će crpsti snagu za svoj profesionalni rast kroz kvalitetno osmišljeno planiranje, realizaciju i vrednovanje svoga rada.</w:t>
      </w:r>
    </w:p>
    <w:p w14:paraId="44210B33" w14:textId="77777777" w:rsidR="00DF76C1" w:rsidRPr="00A70F98" w:rsidRDefault="00DF76C1" w:rsidP="00A70F98">
      <w:pPr>
        <w:pStyle w:val="NormalWeb"/>
        <w:spacing w:line="360" w:lineRule="auto"/>
        <w:jc w:val="both"/>
        <w:rPr>
          <w:b w:val="0"/>
          <w:bCs w:val="0"/>
        </w:rPr>
      </w:pPr>
    </w:p>
    <w:p w14:paraId="42B782C3" w14:textId="77777777" w:rsidR="00DF76C1" w:rsidRPr="00A70F98" w:rsidRDefault="00EC6FBD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98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15204783" w14:textId="77777777" w:rsidR="000A2EE7" w:rsidRPr="00A70F98" w:rsidRDefault="000A2EE7" w:rsidP="00A70F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429CF" w14:textId="77777777" w:rsidR="001A541B" w:rsidRPr="00A70F98" w:rsidRDefault="00EC6FBD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98">
        <w:rPr>
          <w:rFonts w:ascii="Times New Roman" w:hAnsi="Times New Roman" w:cs="Times New Roman"/>
          <w:sz w:val="24"/>
          <w:szCs w:val="24"/>
        </w:rPr>
        <w:t>Vrtić treba djetetu omogućiti cjeloviti osobni razvoj jer je to pretpostavka dobrog snalaženja djeteta u svijetu koji ga okružuje.</w:t>
      </w:r>
      <w:r w:rsidR="00975131" w:rsidRPr="00A70F98">
        <w:rPr>
          <w:rFonts w:ascii="Times New Roman" w:hAnsi="Times New Roman" w:cs="Times New Roman"/>
          <w:sz w:val="24"/>
          <w:szCs w:val="24"/>
        </w:rPr>
        <w:t xml:space="preserve"> U današnjem traženju temeljne odgojno-obrazovne paradigme koja bi jamčila cjelovit odgoj </w:t>
      </w:r>
      <w:r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A77568" w:rsidRPr="00A70F98">
        <w:rPr>
          <w:rFonts w:ascii="Times New Roman" w:hAnsi="Times New Roman" w:cs="Times New Roman"/>
          <w:sz w:val="24"/>
          <w:szCs w:val="24"/>
        </w:rPr>
        <w:t>katolički vrtić</w:t>
      </w:r>
      <w:r w:rsidR="00975131"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A77568" w:rsidRPr="00A70F98">
        <w:rPr>
          <w:rFonts w:ascii="Times New Roman" w:hAnsi="Times New Roman" w:cs="Times New Roman"/>
          <w:sz w:val="24"/>
          <w:szCs w:val="24"/>
        </w:rPr>
        <w:t>teži ka tome da</w:t>
      </w:r>
      <w:r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A77568" w:rsidRPr="00A70F98">
        <w:rPr>
          <w:rFonts w:ascii="Times New Roman" w:hAnsi="Times New Roman" w:cs="Times New Roman"/>
          <w:sz w:val="24"/>
          <w:szCs w:val="24"/>
        </w:rPr>
        <w:t xml:space="preserve">uspostavi ravnotežu između </w:t>
      </w:r>
      <w:r w:rsidRPr="00A70F98">
        <w:rPr>
          <w:rFonts w:ascii="Times New Roman" w:hAnsi="Times New Roman" w:cs="Times New Roman"/>
          <w:sz w:val="24"/>
          <w:szCs w:val="24"/>
        </w:rPr>
        <w:t xml:space="preserve"> </w:t>
      </w:r>
      <w:r w:rsidR="00A77568" w:rsidRPr="00A70F98">
        <w:rPr>
          <w:rFonts w:ascii="Times New Roman" w:hAnsi="Times New Roman" w:cs="Times New Roman"/>
          <w:sz w:val="24"/>
          <w:szCs w:val="24"/>
        </w:rPr>
        <w:t>duhovnog i materija</w:t>
      </w:r>
      <w:r w:rsidR="00795404">
        <w:rPr>
          <w:rFonts w:ascii="Times New Roman" w:hAnsi="Times New Roman" w:cs="Times New Roman"/>
          <w:sz w:val="24"/>
          <w:szCs w:val="24"/>
        </w:rPr>
        <w:t>l</w:t>
      </w:r>
      <w:r w:rsidR="006C7E92">
        <w:rPr>
          <w:rFonts w:ascii="Times New Roman" w:hAnsi="Times New Roman" w:cs="Times New Roman"/>
          <w:sz w:val="24"/>
          <w:szCs w:val="24"/>
        </w:rPr>
        <w:t>nog</w:t>
      </w:r>
      <w:r w:rsidR="00975131" w:rsidRPr="00A70F98">
        <w:rPr>
          <w:rFonts w:ascii="Times New Roman" w:hAnsi="Times New Roman" w:cs="Times New Roman"/>
          <w:sz w:val="24"/>
          <w:szCs w:val="24"/>
        </w:rPr>
        <w:t>, racionalnog i intuitivnog,</w:t>
      </w:r>
      <w:r w:rsidR="00A77568" w:rsidRPr="00A70F98">
        <w:rPr>
          <w:rFonts w:ascii="Times New Roman" w:hAnsi="Times New Roman" w:cs="Times New Roman"/>
          <w:sz w:val="24"/>
          <w:szCs w:val="24"/>
        </w:rPr>
        <w:t xml:space="preserve"> kvalitativnog i </w:t>
      </w:r>
      <w:r w:rsidR="00975131" w:rsidRPr="00A70F98">
        <w:rPr>
          <w:rFonts w:ascii="Times New Roman" w:hAnsi="Times New Roman" w:cs="Times New Roman"/>
          <w:sz w:val="24"/>
          <w:szCs w:val="24"/>
        </w:rPr>
        <w:t>kvantitativ</w:t>
      </w:r>
      <w:r w:rsidR="00A77568" w:rsidRPr="00A70F98">
        <w:rPr>
          <w:rFonts w:ascii="Times New Roman" w:hAnsi="Times New Roman" w:cs="Times New Roman"/>
          <w:sz w:val="24"/>
          <w:szCs w:val="24"/>
        </w:rPr>
        <w:t>nog. Ovim kurikulumskim usmjerenjem promišljalo  se o stvar</w:t>
      </w:r>
      <w:r w:rsidR="00795404">
        <w:rPr>
          <w:rFonts w:ascii="Times New Roman" w:hAnsi="Times New Roman" w:cs="Times New Roman"/>
          <w:sz w:val="24"/>
          <w:szCs w:val="24"/>
        </w:rPr>
        <w:t>a</w:t>
      </w:r>
      <w:r w:rsidR="00A77568" w:rsidRPr="00A70F98">
        <w:rPr>
          <w:rFonts w:ascii="Times New Roman" w:hAnsi="Times New Roman" w:cs="Times New Roman"/>
          <w:sz w:val="24"/>
          <w:szCs w:val="24"/>
        </w:rPr>
        <w:t>nju pre</w:t>
      </w:r>
      <w:r w:rsidR="001A541B" w:rsidRPr="00A70F98">
        <w:rPr>
          <w:rFonts w:ascii="Times New Roman" w:hAnsi="Times New Roman" w:cs="Times New Roman"/>
          <w:sz w:val="24"/>
          <w:szCs w:val="24"/>
        </w:rPr>
        <w:t>duvjeta kako bi</w:t>
      </w:r>
      <w:r w:rsidR="00A77568" w:rsidRPr="00A70F98">
        <w:rPr>
          <w:rFonts w:ascii="Times New Roman" w:hAnsi="Times New Roman" w:cs="Times New Roman"/>
          <w:sz w:val="24"/>
          <w:szCs w:val="24"/>
        </w:rPr>
        <w:t xml:space="preserve"> se svako dijete razvija</w:t>
      </w:r>
      <w:r w:rsidR="001A541B" w:rsidRPr="00A70F98">
        <w:rPr>
          <w:rFonts w:ascii="Times New Roman" w:hAnsi="Times New Roman" w:cs="Times New Roman"/>
          <w:sz w:val="24"/>
          <w:szCs w:val="24"/>
        </w:rPr>
        <w:t>lo</w:t>
      </w:r>
      <w:r w:rsidR="00A77568" w:rsidRPr="00A70F98">
        <w:rPr>
          <w:rFonts w:ascii="Times New Roman" w:hAnsi="Times New Roman" w:cs="Times New Roman"/>
          <w:sz w:val="24"/>
          <w:szCs w:val="24"/>
        </w:rPr>
        <w:t xml:space="preserve"> u svojoj bitnosti, neponovljivosti i u skladu s tim razvi</w:t>
      </w:r>
      <w:r w:rsidR="005E35F4" w:rsidRPr="00A70F98">
        <w:rPr>
          <w:rFonts w:ascii="Times New Roman" w:hAnsi="Times New Roman" w:cs="Times New Roman"/>
          <w:sz w:val="24"/>
          <w:szCs w:val="24"/>
        </w:rPr>
        <w:t>jalo znanja</w:t>
      </w:r>
      <w:r w:rsidR="006C7E92">
        <w:rPr>
          <w:rFonts w:ascii="Times New Roman" w:hAnsi="Times New Roman" w:cs="Times New Roman"/>
          <w:sz w:val="24"/>
          <w:szCs w:val="24"/>
        </w:rPr>
        <w:t>, kompetencije</w:t>
      </w:r>
      <w:r w:rsidR="001A541B" w:rsidRPr="00A70F98">
        <w:rPr>
          <w:rFonts w:ascii="Times New Roman" w:hAnsi="Times New Roman" w:cs="Times New Roman"/>
          <w:sz w:val="24"/>
          <w:szCs w:val="24"/>
        </w:rPr>
        <w:t>,</w:t>
      </w:r>
      <w:r w:rsidR="00A77568" w:rsidRPr="00A70F98">
        <w:rPr>
          <w:rFonts w:ascii="Times New Roman" w:hAnsi="Times New Roman" w:cs="Times New Roman"/>
          <w:sz w:val="24"/>
          <w:szCs w:val="24"/>
        </w:rPr>
        <w:t xml:space="preserve"> potencijale koje u sebi </w:t>
      </w:r>
      <w:r w:rsidR="001A541B" w:rsidRPr="00A70F98">
        <w:rPr>
          <w:rFonts w:ascii="Times New Roman" w:hAnsi="Times New Roman" w:cs="Times New Roman"/>
          <w:sz w:val="24"/>
          <w:szCs w:val="24"/>
        </w:rPr>
        <w:t xml:space="preserve">nosi ali i </w:t>
      </w:r>
      <w:r w:rsidR="001A541B" w:rsidRPr="00A70F98">
        <w:rPr>
          <w:rFonts w:ascii="Times New Roman" w:hAnsi="Times New Roman" w:cs="Times New Roman"/>
          <w:b/>
          <w:sz w:val="24"/>
          <w:szCs w:val="24"/>
        </w:rPr>
        <w:t>vrjednote</w:t>
      </w:r>
      <w:r w:rsidR="001A541B" w:rsidRPr="00A70F98">
        <w:rPr>
          <w:rFonts w:ascii="Times New Roman" w:hAnsi="Times New Roman" w:cs="Times New Roman"/>
          <w:sz w:val="24"/>
          <w:szCs w:val="24"/>
        </w:rPr>
        <w:t xml:space="preserve"> jer bez vrijednosti znanja i kompetencije gube značenje.</w:t>
      </w:r>
    </w:p>
    <w:p w14:paraId="27A4AD09" w14:textId="77777777" w:rsidR="001A541B" w:rsidRPr="00A70F98" w:rsidRDefault="001A541B" w:rsidP="00A7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F0D01" w14:textId="77777777" w:rsidR="00276245" w:rsidRPr="00A70F98" w:rsidRDefault="00276245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F2DE4B" w14:textId="77777777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6B1B2" w14:textId="77777777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BDA52" w14:textId="77777777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361EA" w14:textId="77777777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03DF4" w14:textId="77777777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57B5A" w14:textId="77777777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A1100" w14:textId="03C6F33E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E454E" w14:textId="29001D6B" w:rsidR="0004098B" w:rsidRDefault="0004098B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55490" w14:textId="2439BEC1" w:rsidR="00624797" w:rsidRDefault="00624797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7AC8E" w14:textId="7C83B77F" w:rsidR="00624797" w:rsidRDefault="00624797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38343" w14:textId="416F928F" w:rsidR="00624797" w:rsidRDefault="00624797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63D08" w14:textId="77777777" w:rsidR="00624797" w:rsidRDefault="00624797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AF6A8" w14:textId="77777777" w:rsidR="004969ED" w:rsidRDefault="004969ED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ED">
        <w:rPr>
          <w:rFonts w:ascii="Times New Roman" w:hAnsi="Times New Roman" w:cs="Times New Roman"/>
          <w:b/>
          <w:sz w:val="24"/>
          <w:szCs w:val="24"/>
        </w:rPr>
        <w:lastRenderedPageBreak/>
        <w:t>LITERATURA</w:t>
      </w:r>
    </w:p>
    <w:p w14:paraId="359553B6" w14:textId="77777777" w:rsidR="006C7E92" w:rsidRPr="004969ED" w:rsidRDefault="006C7E92" w:rsidP="004969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94E4D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Nacionalni okvirni kurikulum za predškolski odgoj i obrazovanje te opće obvezno i srednjoškolsko obrazovanje, Ministarstvo znanosti, obrazovanja i športa, Zagreb, 2011.</w:t>
      </w:r>
    </w:p>
    <w:p w14:paraId="2BFDAA01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Strategija obrazovanja, znanosti i tehnologije, AZOO,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2014</w:t>
      </w:r>
    </w:p>
    <w:p w14:paraId="3D6FAD86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Humanistička razvojna koncepcija, Zagreb, Zavod za unapređenje školstva, 1991.</w:t>
      </w:r>
    </w:p>
    <w:p w14:paraId="0060BA43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Programsko usmjerenje odgoja i obrazovanja predškolske djece, Zagreb, Zavod za unapređenje školstva, 1991.</w:t>
      </w:r>
    </w:p>
    <w:p w14:paraId="19D641E2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Osobine i psihološki uvjeti razvoja djeteta predškolske dobi, Profaca,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Starc,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Letica,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Pleša,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Golden marketing, 2004.</w:t>
      </w:r>
    </w:p>
    <w:p w14:paraId="4BAA2EA7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Program katoličkoga vjerskog odgoja djece predškolske dobi, Zagreb, NKU-HBK i AZOO, 2001.</w:t>
      </w:r>
    </w:p>
    <w:p w14:paraId="5ACCA3AD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Biblija, KS, 1980</w:t>
      </w:r>
    </w:p>
    <w:p w14:paraId="77AFFC2F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Katekizam katoličke crkve, HBK-GK, Zagreb 1994.</w:t>
      </w:r>
    </w:p>
    <w:p w14:paraId="356A9D32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Vaše kompetentno dijete, Jesper Juul,</w:t>
      </w:r>
      <w:r w:rsidR="006B1FC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Naklada Pelago, 2011.</w:t>
      </w:r>
    </w:p>
    <w:p w14:paraId="561D6666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Pomozimo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im rasti: Priručnik za partnerstvo odgojitelja i roditelja,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Mirjana Milanović,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Golden marketing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, 2014.</w:t>
      </w:r>
    </w:p>
    <w:p w14:paraId="40EE2BB9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Živjeti i učiti prava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- odgoj za ljudska prava u sustavu predškolskog odgoja, Maleš, Milanović, Stričević, Zagreb,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FF, 2003.</w:t>
      </w:r>
    </w:p>
    <w:p w14:paraId="0C103BCA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Odgajatelj kao refleksivni praktičar,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Petrinja, Visoka učiteljska škola, 2006.</w:t>
      </w:r>
    </w:p>
    <w:p w14:paraId="65D27738" w14:textId="77777777" w:rsidR="004969ED" w:rsidRP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Zakon o predškolskom odgoju, Zagreb, Narodne novine</w:t>
      </w:r>
    </w:p>
    <w:p w14:paraId="56347A15" w14:textId="77777777" w:rsidR="004969ED" w:rsidRDefault="004969ED" w:rsidP="004969ED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9ED">
        <w:rPr>
          <w:rFonts w:ascii="Times New Roman" w:hAnsi="Times New Roman" w:cs="Times New Roman"/>
          <w:sz w:val="24"/>
          <w:szCs w:val="24"/>
          <w:lang w:eastAsia="hr-HR"/>
        </w:rPr>
        <w:t>Državni pedagoški standard predškolskog odgoja i naobrazbe,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Narodne novine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9ED">
        <w:rPr>
          <w:rFonts w:ascii="Times New Roman" w:hAnsi="Times New Roman" w:cs="Times New Roman"/>
          <w:sz w:val="24"/>
          <w:szCs w:val="24"/>
          <w:lang w:eastAsia="hr-HR"/>
        </w:rPr>
        <w:t>2008</w:t>
      </w:r>
    </w:p>
    <w:p w14:paraId="363C5032" w14:textId="77777777" w:rsidR="006B1FC5" w:rsidRPr="006B1FC5" w:rsidRDefault="004969ED" w:rsidP="006B1FC5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Sveta Anđela Merici: Spisi – Pravilo, Spomeni, Oporuka, Varaždin, 1999., Provincijalat Hrvatskih Uršulinki</w:t>
      </w:r>
    </w:p>
    <w:p w14:paraId="42DD5C77" w14:textId="77777777" w:rsidR="006B1FC5" w:rsidRPr="006B1FC5" w:rsidRDefault="006B1FC5" w:rsidP="006B1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13113F4" w14:textId="77777777" w:rsidR="002943CA" w:rsidRPr="00A70F98" w:rsidRDefault="002943CA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D73F80" w14:textId="77777777" w:rsidR="002943CA" w:rsidRPr="00A70F98" w:rsidRDefault="002943CA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ABCC64" w14:textId="77777777" w:rsidR="002943CA" w:rsidRPr="00A70F98" w:rsidRDefault="002943CA" w:rsidP="00A70F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CD0FB0" w14:textId="77777777" w:rsidR="00621CC1" w:rsidRPr="00A70F98" w:rsidRDefault="00621CC1" w:rsidP="006C7E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1CC1" w:rsidRPr="00A70F98" w:rsidSect="00CE14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C52F3" w14:textId="77777777" w:rsidR="003D036B" w:rsidRDefault="003D036B" w:rsidP="00D1436F">
      <w:pPr>
        <w:spacing w:after="0" w:line="240" w:lineRule="auto"/>
      </w:pPr>
      <w:r>
        <w:separator/>
      </w:r>
    </w:p>
  </w:endnote>
  <w:endnote w:type="continuationSeparator" w:id="0">
    <w:p w14:paraId="6BDE16BC" w14:textId="77777777" w:rsidR="003D036B" w:rsidRDefault="003D036B" w:rsidP="00D1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420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15B5E" w14:textId="77777777" w:rsidR="00D37C78" w:rsidRDefault="00D37C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B2F63" w14:textId="77777777" w:rsidR="00D1436F" w:rsidRDefault="00D1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152E1" w14:textId="77777777" w:rsidR="003D036B" w:rsidRDefault="003D036B" w:rsidP="00D1436F">
      <w:pPr>
        <w:spacing w:after="0" w:line="240" w:lineRule="auto"/>
      </w:pPr>
      <w:r>
        <w:separator/>
      </w:r>
    </w:p>
  </w:footnote>
  <w:footnote w:type="continuationSeparator" w:id="0">
    <w:p w14:paraId="7B64C5E6" w14:textId="77777777" w:rsidR="003D036B" w:rsidRDefault="003D036B" w:rsidP="00D1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31FE"/>
    <w:multiLevelType w:val="hybridMultilevel"/>
    <w:tmpl w:val="19A2C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BED"/>
    <w:multiLevelType w:val="multilevel"/>
    <w:tmpl w:val="812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B627F"/>
    <w:multiLevelType w:val="multilevel"/>
    <w:tmpl w:val="27F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5CBB"/>
    <w:multiLevelType w:val="multilevel"/>
    <w:tmpl w:val="67E0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72856"/>
    <w:multiLevelType w:val="hybridMultilevel"/>
    <w:tmpl w:val="044E841E"/>
    <w:lvl w:ilvl="0" w:tplc="5AF030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584C"/>
    <w:multiLevelType w:val="hybridMultilevel"/>
    <w:tmpl w:val="8962F3A4"/>
    <w:lvl w:ilvl="0" w:tplc="4A343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84733"/>
    <w:multiLevelType w:val="hybridMultilevel"/>
    <w:tmpl w:val="47FE56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6E7C"/>
    <w:multiLevelType w:val="multilevel"/>
    <w:tmpl w:val="ADB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74667"/>
    <w:multiLevelType w:val="hybridMultilevel"/>
    <w:tmpl w:val="4B36A934"/>
    <w:lvl w:ilvl="0" w:tplc="0A7A3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DDA"/>
    <w:multiLevelType w:val="multilevel"/>
    <w:tmpl w:val="27F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008ED"/>
    <w:multiLevelType w:val="hybridMultilevel"/>
    <w:tmpl w:val="A0E0564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D31230"/>
    <w:multiLevelType w:val="hybridMultilevel"/>
    <w:tmpl w:val="6472E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497"/>
    <w:multiLevelType w:val="hybridMultilevel"/>
    <w:tmpl w:val="E0300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650B"/>
    <w:multiLevelType w:val="hybridMultilevel"/>
    <w:tmpl w:val="5A12D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555F"/>
    <w:multiLevelType w:val="hybridMultilevel"/>
    <w:tmpl w:val="BB4846B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32178F7"/>
    <w:multiLevelType w:val="multilevel"/>
    <w:tmpl w:val="E6A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923C5"/>
    <w:multiLevelType w:val="multilevel"/>
    <w:tmpl w:val="E6A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D219C"/>
    <w:multiLevelType w:val="hybridMultilevel"/>
    <w:tmpl w:val="624A1AFA"/>
    <w:lvl w:ilvl="0" w:tplc="B8FE928A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DBA225C"/>
    <w:multiLevelType w:val="hybridMultilevel"/>
    <w:tmpl w:val="7D7C7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C4C45"/>
    <w:multiLevelType w:val="hybridMultilevel"/>
    <w:tmpl w:val="4E36E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0413"/>
    <w:multiLevelType w:val="hybridMultilevel"/>
    <w:tmpl w:val="D8C82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E0CD4"/>
    <w:multiLevelType w:val="hybridMultilevel"/>
    <w:tmpl w:val="A1604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72A95"/>
    <w:multiLevelType w:val="multilevel"/>
    <w:tmpl w:val="996E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F00E5"/>
    <w:multiLevelType w:val="hybridMultilevel"/>
    <w:tmpl w:val="BA140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3A4A"/>
    <w:multiLevelType w:val="hybridMultilevel"/>
    <w:tmpl w:val="D8140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08B1"/>
    <w:multiLevelType w:val="hybridMultilevel"/>
    <w:tmpl w:val="0AF25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92F95"/>
    <w:multiLevelType w:val="hybridMultilevel"/>
    <w:tmpl w:val="499E9B06"/>
    <w:lvl w:ilvl="0" w:tplc="041A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7" w15:restartNumberingAfterBreak="0">
    <w:nsid w:val="65B63552"/>
    <w:multiLevelType w:val="multilevel"/>
    <w:tmpl w:val="A7A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12C23"/>
    <w:multiLevelType w:val="hybridMultilevel"/>
    <w:tmpl w:val="AAAAA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1463B"/>
    <w:multiLevelType w:val="hybridMultilevel"/>
    <w:tmpl w:val="E400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7DFE"/>
    <w:multiLevelType w:val="hybridMultilevel"/>
    <w:tmpl w:val="B106B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B3CA3"/>
    <w:multiLevelType w:val="hybridMultilevel"/>
    <w:tmpl w:val="0B680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F2714"/>
    <w:multiLevelType w:val="multilevel"/>
    <w:tmpl w:val="E6A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D4C28"/>
    <w:multiLevelType w:val="multilevel"/>
    <w:tmpl w:val="D6D4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1A3376"/>
    <w:multiLevelType w:val="multilevel"/>
    <w:tmpl w:val="FC5CE0E8"/>
    <w:lvl w:ilvl="0">
      <w:numFmt w:val="bullet"/>
      <w:lvlText w:val="-"/>
      <w:lvlJc w:val="left"/>
      <w:pPr>
        <w:ind w:left="720" w:hanging="360"/>
      </w:pPr>
      <w:rPr>
        <w:i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CF52097"/>
    <w:multiLevelType w:val="hybridMultilevel"/>
    <w:tmpl w:val="120A6C38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4"/>
  </w:num>
  <w:num w:numId="4">
    <w:abstractNumId w:val="11"/>
  </w:num>
  <w:num w:numId="5">
    <w:abstractNumId w:val="13"/>
  </w:num>
  <w:num w:numId="6">
    <w:abstractNumId w:val="30"/>
  </w:num>
  <w:num w:numId="7">
    <w:abstractNumId w:val="16"/>
  </w:num>
  <w:num w:numId="8">
    <w:abstractNumId w:val="22"/>
  </w:num>
  <w:num w:numId="9">
    <w:abstractNumId w:val="9"/>
  </w:num>
  <w:num w:numId="10">
    <w:abstractNumId w:val="33"/>
  </w:num>
  <w:num w:numId="11">
    <w:abstractNumId w:val="1"/>
  </w:num>
  <w:num w:numId="12">
    <w:abstractNumId w:val="3"/>
  </w:num>
  <w:num w:numId="13">
    <w:abstractNumId w:val="27"/>
  </w:num>
  <w:num w:numId="14">
    <w:abstractNumId w:val="7"/>
  </w:num>
  <w:num w:numId="15">
    <w:abstractNumId w:val="18"/>
  </w:num>
  <w:num w:numId="16">
    <w:abstractNumId w:val="15"/>
  </w:num>
  <w:num w:numId="17">
    <w:abstractNumId w:val="32"/>
  </w:num>
  <w:num w:numId="18">
    <w:abstractNumId w:val="35"/>
  </w:num>
  <w:num w:numId="19">
    <w:abstractNumId w:val="25"/>
  </w:num>
  <w:num w:numId="20">
    <w:abstractNumId w:val="21"/>
  </w:num>
  <w:num w:numId="21">
    <w:abstractNumId w:val="20"/>
  </w:num>
  <w:num w:numId="22">
    <w:abstractNumId w:val="17"/>
  </w:num>
  <w:num w:numId="23">
    <w:abstractNumId w:val="14"/>
  </w:num>
  <w:num w:numId="24">
    <w:abstractNumId w:val="0"/>
  </w:num>
  <w:num w:numId="25">
    <w:abstractNumId w:val="8"/>
  </w:num>
  <w:num w:numId="26">
    <w:abstractNumId w:val="24"/>
  </w:num>
  <w:num w:numId="27">
    <w:abstractNumId w:val="19"/>
  </w:num>
  <w:num w:numId="28">
    <w:abstractNumId w:val="29"/>
  </w:num>
  <w:num w:numId="29">
    <w:abstractNumId w:val="31"/>
  </w:num>
  <w:num w:numId="30">
    <w:abstractNumId w:val="6"/>
  </w:num>
  <w:num w:numId="31">
    <w:abstractNumId w:val="12"/>
  </w:num>
  <w:num w:numId="32">
    <w:abstractNumId w:val="2"/>
  </w:num>
  <w:num w:numId="33">
    <w:abstractNumId w:val="10"/>
  </w:num>
  <w:num w:numId="34">
    <w:abstractNumId w:val="26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1B3"/>
    <w:rsid w:val="000215FC"/>
    <w:rsid w:val="00021E02"/>
    <w:rsid w:val="00027B06"/>
    <w:rsid w:val="0004098B"/>
    <w:rsid w:val="00047A04"/>
    <w:rsid w:val="00073FFC"/>
    <w:rsid w:val="000A2EE7"/>
    <w:rsid w:val="000B0957"/>
    <w:rsid w:val="000C4C3C"/>
    <w:rsid w:val="000D3D37"/>
    <w:rsid w:val="000E31F4"/>
    <w:rsid w:val="000E49AB"/>
    <w:rsid w:val="000F143C"/>
    <w:rsid w:val="000F2EE9"/>
    <w:rsid w:val="00105BD6"/>
    <w:rsid w:val="001068A8"/>
    <w:rsid w:val="00121B4E"/>
    <w:rsid w:val="00126E12"/>
    <w:rsid w:val="00133F82"/>
    <w:rsid w:val="001518EE"/>
    <w:rsid w:val="001920AF"/>
    <w:rsid w:val="001A541B"/>
    <w:rsid w:val="001C31B3"/>
    <w:rsid w:val="001C3C6D"/>
    <w:rsid w:val="001E140D"/>
    <w:rsid w:val="00201EE4"/>
    <w:rsid w:val="0020789D"/>
    <w:rsid w:val="00213025"/>
    <w:rsid w:val="00223FB3"/>
    <w:rsid w:val="00233DDD"/>
    <w:rsid w:val="0026793F"/>
    <w:rsid w:val="0027039B"/>
    <w:rsid w:val="00272656"/>
    <w:rsid w:val="00274A7B"/>
    <w:rsid w:val="00276245"/>
    <w:rsid w:val="00283A8B"/>
    <w:rsid w:val="002908D1"/>
    <w:rsid w:val="00293326"/>
    <w:rsid w:val="002943CA"/>
    <w:rsid w:val="00295B93"/>
    <w:rsid w:val="002A19E6"/>
    <w:rsid w:val="002A3DA4"/>
    <w:rsid w:val="002A59F1"/>
    <w:rsid w:val="002A6A6B"/>
    <w:rsid w:val="002D16FB"/>
    <w:rsid w:val="002D2351"/>
    <w:rsid w:val="002F3FA6"/>
    <w:rsid w:val="0030299B"/>
    <w:rsid w:val="003042D5"/>
    <w:rsid w:val="00315797"/>
    <w:rsid w:val="00337083"/>
    <w:rsid w:val="003743BD"/>
    <w:rsid w:val="0038129B"/>
    <w:rsid w:val="003A3224"/>
    <w:rsid w:val="003A6667"/>
    <w:rsid w:val="003D036B"/>
    <w:rsid w:val="003D06E1"/>
    <w:rsid w:val="003D2B2F"/>
    <w:rsid w:val="003D3D6A"/>
    <w:rsid w:val="004017E2"/>
    <w:rsid w:val="00405502"/>
    <w:rsid w:val="00413E66"/>
    <w:rsid w:val="00424F1E"/>
    <w:rsid w:val="004350B4"/>
    <w:rsid w:val="00452FFA"/>
    <w:rsid w:val="0045536B"/>
    <w:rsid w:val="004556AE"/>
    <w:rsid w:val="0046660A"/>
    <w:rsid w:val="004969ED"/>
    <w:rsid w:val="00497F4E"/>
    <w:rsid w:val="004D03F0"/>
    <w:rsid w:val="004D5917"/>
    <w:rsid w:val="004E6380"/>
    <w:rsid w:val="004F3A3B"/>
    <w:rsid w:val="004F4BA7"/>
    <w:rsid w:val="00540F84"/>
    <w:rsid w:val="005570F7"/>
    <w:rsid w:val="00592077"/>
    <w:rsid w:val="005B1D3C"/>
    <w:rsid w:val="005B7D2E"/>
    <w:rsid w:val="005D3F3E"/>
    <w:rsid w:val="005D6610"/>
    <w:rsid w:val="005E35F4"/>
    <w:rsid w:val="005E6F11"/>
    <w:rsid w:val="0060493E"/>
    <w:rsid w:val="0061744E"/>
    <w:rsid w:val="00621CC1"/>
    <w:rsid w:val="00624797"/>
    <w:rsid w:val="00625441"/>
    <w:rsid w:val="0063647A"/>
    <w:rsid w:val="00642BAD"/>
    <w:rsid w:val="00651F6C"/>
    <w:rsid w:val="00666C50"/>
    <w:rsid w:val="00683D8A"/>
    <w:rsid w:val="006A25AC"/>
    <w:rsid w:val="006B17E5"/>
    <w:rsid w:val="006B1FC5"/>
    <w:rsid w:val="006B2532"/>
    <w:rsid w:val="006B3585"/>
    <w:rsid w:val="006C7E92"/>
    <w:rsid w:val="006D29BC"/>
    <w:rsid w:val="006F036B"/>
    <w:rsid w:val="00702389"/>
    <w:rsid w:val="00731C3C"/>
    <w:rsid w:val="00746BF6"/>
    <w:rsid w:val="00770628"/>
    <w:rsid w:val="00773484"/>
    <w:rsid w:val="00787646"/>
    <w:rsid w:val="00795404"/>
    <w:rsid w:val="007D3FFD"/>
    <w:rsid w:val="007D422B"/>
    <w:rsid w:val="007F6FC1"/>
    <w:rsid w:val="008030CD"/>
    <w:rsid w:val="00815BF4"/>
    <w:rsid w:val="00815FD3"/>
    <w:rsid w:val="00877EA9"/>
    <w:rsid w:val="008C10EB"/>
    <w:rsid w:val="008D19D2"/>
    <w:rsid w:val="008F14CA"/>
    <w:rsid w:val="008F646A"/>
    <w:rsid w:val="00901C46"/>
    <w:rsid w:val="009041D1"/>
    <w:rsid w:val="00905AF1"/>
    <w:rsid w:val="00945256"/>
    <w:rsid w:val="00950034"/>
    <w:rsid w:val="0096057D"/>
    <w:rsid w:val="009624AE"/>
    <w:rsid w:val="00975131"/>
    <w:rsid w:val="009910BE"/>
    <w:rsid w:val="009A3D35"/>
    <w:rsid w:val="009C65B9"/>
    <w:rsid w:val="009C69A5"/>
    <w:rsid w:val="00A035A6"/>
    <w:rsid w:val="00A04FAA"/>
    <w:rsid w:val="00A078AB"/>
    <w:rsid w:val="00A278CD"/>
    <w:rsid w:val="00A65CB6"/>
    <w:rsid w:val="00A66DD5"/>
    <w:rsid w:val="00A70F98"/>
    <w:rsid w:val="00A7526F"/>
    <w:rsid w:val="00A77568"/>
    <w:rsid w:val="00AB597D"/>
    <w:rsid w:val="00AC5B13"/>
    <w:rsid w:val="00AE2F28"/>
    <w:rsid w:val="00AF17B5"/>
    <w:rsid w:val="00AF26FC"/>
    <w:rsid w:val="00B053A3"/>
    <w:rsid w:val="00B114D2"/>
    <w:rsid w:val="00B151D6"/>
    <w:rsid w:val="00B15A98"/>
    <w:rsid w:val="00B17C77"/>
    <w:rsid w:val="00B231CB"/>
    <w:rsid w:val="00B23241"/>
    <w:rsid w:val="00B30061"/>
    <w:rsid w:val="00B435C1"/>
    <w:rsid w:val="00B6012F"/>
    <w:rsid w:val="00B70D37"/>
    <w:rsid w:val="00BB3141"/>
    <w:rsid w:val="00BC5B88"/>
    <w:rsid w:val="00BE7C7F"/>
    <w:rsid w:val="00BF21DA"/>
    <w:rsid w:val="00C4381D"/>
    <w:rsid w:val="00C87E94"/>
    <w:rsid w:val="00CA070A"/>
    <w:rsid w:val="00CB7938"/>
    <w:rsid w:val="00CB7B15"/>
    <w:rsid w:val="00CC4E9D"/>
    <w:rsid w:val="00CE1466"/>
    <w:rsid w:val="00CE27F6"/>
    <w:rsid w:val="00CE57EF"/>
    <w:rsid w:val="00CE6214"/>
    <w:rsid w:val="00CF50CB"/>
    <w:rsid w:val="00CF7B52"/>
    <w:rsid w:val="00D040D7"/>
    <w:rsid w:val="00D1436F"/>
    <w:rsid w:val="00D2492D"/>
    <w:rsid w:val="00D37C78"/>
    <w:rsid w:val="00D605FF"/>
    <w:rsid w:val="00D613BA"/>
    <w:rsid w:val="00D61B8D"/>
    <w:rsid w:val="00D700CD"/>
    <w:rsid w:val="00D91F87"/>
    <w:rsid w:val="00D974A2"/>
    <w:rsid w:val="00DA0584"/>
    <w:rsid w:val="00DA0605"/>
    <w:rsid w:val="00DA25BE"/>
    <w:rsid w:val="00DC3091"/>
    <w:rsid w:val="00DC46CE"/>
    <w:rsid w:val="00DF3288"/>
    <w:rsid w:val="00DF5933"/>
    <w:rsid w:val="00DF76C1"/>
    <w:rsid w:val="00E141B9"/>
    <w:rsid w:val="00E70026"/>
    <w:rsid w:val="00E721E0"/>
    <w:rsid w:val="00E766E0"/>
    <w:rsid w:val="00E801BE"/>
    <w:rsid w:val="00E8759B"/>
    <w:rsid w:val="00EB58A5"/>
    <w:rsid w:val="00EC6FBD"/>
    <w:rsid w:val="00EE2F57"/>
    <w:rsid w:val="00EE77E9"/>
    <w:rsid w:val="00EF14DE"/>
    <w:rsid w:val="00F0649F"/>
    <w:rsid w:val="00F10EDE"/>
    <w:rsid w:val="00F36F3B"/>
    <w:rsid w:val="00F512CD"/>
    <w:rsid w:val="00F5742B"/>
    <w:rsid w:val="00F57B07"/>
    <w:rsid w:val="00F8428D"/>
    <w:rsid w:val="00F852ED"/>
    <w:rsid w:val="00F92081"/>
    <w:rsid w:val="00F9218D"/>
    <w:rsid w:val="00FC6768"/>
    <w:rsid w:val="00FD0C40"/>
    <w:rsid w:val="00FD5DBE"/>
    <w:rsid w:val="00FF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3"/>
        <o:r id="V:Rule2" type="connector" idref="#_x0000_s1039"/>
        <o:r id="V:Rule3" type="connector" idref="#_x0000_s1048"/>
        <o:r id="V:Rule4" type="connector" idref="#_x0000_s1049"/>
        <o:r id="V:Rule5" type="connector" idref="#_x0000_s1045"/>
        <o:r id="V:Rule6" type="connector" idref="#_x0000_s1040"/>
        <o:r id="V:Rule7" type="connector" idref="#_x0000_s1044"/>
        <o:r id="V:Rule8" type="connector" idref="#_x0000_s1033"/>
        <o:r id="V:Rule9" type="connector" idref="#_x0000_s1038"/>
        <o:r id="V:Rule10" type="connector" idref="#_x0000_s1046"/>
        <o:r id="V:Rule11" type="connector" idref="#_x0000_s1042"/>
        <o:r id="V:Rule12" type="connector" idref="#_x0000_s1037"/>
        <o:r id="V:Rule13" type="connector" idref="#_x0000_s1041"/>
      </o:rules>
    </o:shapelayout>
  </w:shapeDefaults>
  <w:decimalSymbol w:val=","/>
  <w:listSeparator w:val=";"/>
  <w14:docId w14:val="6F96FCAA"/>
  <w15:docId w15:val="{2C716D78-2F78-4DB7-9D38-2C96771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66"/>
  </w:style>
  <w:style w:type="paragraph" w:styleId="Heading1">
    <w:name w:val="heading 1"/>
    <w:basedOn w:val="Normal"/>
    <w:link w:val="Heading1Char"/>
    <w:uiPriority w:val="9"/>
    <w:qFormat/>
    <w:rsid w:val="000F2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21CC1"/>
    <w:pPr>
      <w:ind w:left="720"/>
      <w:contextualSpacing/>
    </w:pPr>
  </w:style>
  <w:style w:type="paragraph" w:customStyle="1" w:styleId="Default">
    <w:name w:val="Default"/>
    <w:rsid w:val="00106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7A04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2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30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8030CD"/>
  </w:style>
  <w:style w:type="character" w:customStyle="1" w:styleId="a1">
    <w:name w:val="a1"/>
    <w:basedOn w:val="DefaultParagraphFont"/>
    <w:rsid w:val="00A7526F"/>
    <w:rPr>
      <w:rFonts w:ascii="Verdana" w:hAnsi="Verdana" w:hint="default"/>
      <w:b w:val="0"/>
      <w:bCs w:val="0"/>
      <w:i w:val="0"/>
      <w:iCs w:val="0"/>
      <w:bdr w:val="none" w:sz="0" w:space="0" w:color="auto" w:frame="1"/>
    </w:rPr>
  </w:style>
  <w:style w:type="table" w:styleId="TableGrid">
    <w:name w:val="Table Grid"/>
    <w:basedOn w:val="TableNormal"/>
    <w:uiPriority w:val="59"/>
    <w:rsid w:val="0060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2EE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table" w:styleId="LightList-Accent3">
    <w:name w:val="Light List Accent 3"/>
    <w:basedOn w:val="TableNormal"/>
    <w:uiPriority w:val="61"/>
    <w:rsid w:val="002130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1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36F"/>
  </w:style>
  <w:style w:type="paragraph" w:styleId="Footer">
    <w:name w:val="footer"/>
    <w:basedOn w:val="Normal"/>
    <w:link w:val="FooterChar"/>
    <w:uiPriority w:val="99"/>
    <w:unhideWhenUsed/>
    <w:rsid w:val="00D1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36F"/>
  </w:style>
  <w:style w:type="paragraph" w:styleId="NoSpacing">
    <w:name w:val="No Spacing"/>
    <w:uiPriority w:val="1"/>
    <w:qFormat/>
    <w:rsid w:val="00CE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C6EB-7B3A-476B-A002-810C6A02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17</Pages>
  <Words>4065</Words>
  <Characters>23171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Kuća sv. Josipa</dc:creator>
  <cp:lastModifiedBy>tajnistvo</cp:lastModifiedBy>
  <cp:revision>92</cp:revision>
  <cp:lastPrinted>2016-08-30T08:26:00Z</cp:lastPrinted>
  <dcterms:created xsi:type="dcterms:W3CDTF">2014-07-04T07:34:00Z</dcterms:created>
  <dcterms:modified xsi:type="dcterms:W3CDTF">2020-10-15T09:50:00Z</dcterms:modified>
</cp:coreProperties>
</file>