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11" w:rsidRPr="00334281" w:rsidRDefault="00334281" w:rsidP="00C5691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56911">
        <w:rPr>
          <w:sz w:val="28"/>
          <w:szCs w:val="28"/>
        </w:rPr>
        <w:t>Varaždin, 10. 02. 2013.</w:t>
      </w:r>
    </w:p>
    <w:p w:rsidR="00C56911" w:rsidRDefault="00C56911" w:rsidP="00C56911">
      <w:pPr>
        <w:rPr>
          <w:sz w:val="28"/>
          <w:szCs w:val="28"/>
        </w:rPr>
      </w:pPr>
      <w:r>
        <w:rPr>
          <w:sz w:val="28"/>
          <w:szCs w:val="28"/>
        </w:rPr>
        <w:tab/>
      </w:r>
      <w:r>
        <w:rPr>
          <w:sz w:val="28"/>
          <w:szCs w:val="28"/>
        </w:rPr>
        <w:tab/>
      </w:r>
      <w:r>
        <w:rPr>
          <w:sz w:val="28"/>
          <w:szCs w:val="28"/>
        </w:rPr>
        <w:tab/>
      </w:r>
      <w:r>
        <w:rPr>
          <w:sz w:val="28"/>
          <w:szCs w:val="28"/>
        </w:rPr>
        <w:tab/>
      </w:r>
    </w:p>
    <w:p w:rsidR="003B47DF" w:rsidRPr="003B47DF" w:rsidRDefault="003B47DF" w:rsidP="00C56911">
      <w:pPr>
        <w:rPr>
          <w:sz w:val="24"/>
          <w:szCs w:val="24"/>
        </w:rPr>
      </w:pPr>
      <w:r>
        <w:rPr>
          <w:sz w:val="28"/>
          <w:szCs w:val="28"/>
        </w:rPr>
        <w:tab/>
      </w:r>
      <w:r>
        <w:rPr>
          <w:sz w:val="28"/>
          <w:szCs w:val="28"/>
        </w:rPr>
        <w:tab/>
      </w:r>
      <w:r>
        <w:rPr>
          <w:sz w:val="28"/>
          <w:szCs w:val="28"/>
        </w:rPr>
        <w:tab/>
      </w:r>
      <w:r>
        <w:rPr>
          <w:sz w:val="28"/>
          <w:szCs w:val="28"/>
        </w:rPr>
        <w:tab/>
      </w:r>
      <w:r>
        <w:rPr>
          <w:sz w:val="28"/>
          <w:szCs w:val="28"/>
        </w:rPr>
        <w:tab/>
      </w:r>
      <w:r w:rsidR="00422AE5">
        <w:rPr>
          <w:sz w:val="28"/>
          <w:szCs w:val="28"/>
        </w:rPr>
        <w:t>UZ</w:t>
      </w:r>
      <w:r>
        <w:rPr>
          <w:sz w:val="28"/>
          <w:szCs w:val="28"/>
        </w:rPr>
        <w:t xml:space="preserve">   BLAGDAN </w:t>
      </w:r>
    </w:p>
    <w:p w:rsidR="00C56911" w:rsidRDefault="00C56911" w:rsidP="00C56911">
      <w:pPr>
        <w:rPr>
          <w:b/>
          <w:sz w:val="28"/>
          <w:szCs w:val="28"/>
        </w:rPr>
      </w:pPr>
      <w:r>
        <w:rPr>
          <w:sz w:val="28"/>
          <w:szCs w:val="28"/>
        </w:rPr>
        <w:tab/>
      </w:r>
      <w:r>
        <w:rPr>
          <w:sz w:val="28"/>
          <w:szCs w:val="28"/>
        </w:rPr>
        <w:tab/>
      </w:r>
      <w:r>
        <w:rPr>
          <w:sz w:val="28"/>
          <w:szCs w:val="28"/>
        </w:rPr>
        <w:tab/>
      </w:r>
      <w:r>
        <w:rPr>
          <w:sz w:val="28"/>
          <w:szCs w:val="28"/>
        </w:rPr>
        <w:tab/>
      </w:r>
      <w:r w:rsidR="003B47DF">
        <w:rPr>
          <w:b/>
          <w:sz w:val="28"/>
          <w:szCs w:val="28"/>
        </w:rPr>
        <w:t xml:space="preserve">BLAŽENOG </w:t>
      </w:r>
      <w:r w:rsidRPr="000A4AF2">
        <w:rPr>
          <w:b/>
          <w:sz w:val="28"/>
          <w:szCs w:val="28"/>
        </w:rPr>
        <w:t>ALOJZIJ</w:t>
      </w:r>
      <w:r w:rsidR="003B47DF">
        <w:rPr>
          <w:b/>
          <w:sz w:val="28"/>
          <w:szCs w:val="28"/>
        </w:rPr>
        <w:t>A</w:t>
      </w:r>
      <w:r w:rsidRPr="000A4AF2">
        <w:rPr>
          <w:b/>
          <w:sz w:val="28"/>
          <w:szCs w:val="28"/>
        </w:rPr>
        <w:t xml:space="preserve"> STEPIN</w:t>
      </w:r>
      <w:r w:rsidR="003B47DF">
        <w:rPr>
          <w:b/>
          <w:sz w:val="28"/>
          <w:szCs w:val="28"/>
        </w:rPr>
        <w:t>CA</w:t>
      </w:r>
    </w:p>
    <w:p w:rsidR="00C56911" w:rsidRPr="002236A4" w:rsidRDefault="00C56911" w:rsidP="00C56911">
      <w:pPr>
        <w:rPr>
          <w:b/>
          <w:sz w:val="28"/>
          <w:szCs w:val="28"/>
        </w:rPr>
      </w:pPr>
      <w:r>
        <w:rPr>
          <w:b/>
          <w:sz w:val="28"/>
          <w:szCs w:val="28"/>
        </w:rPr>
        <w:tab/>
      </w:r>
      <w:r w:rsidRPr="002236A4">
        <w:rPr>
          <w:b/>
          <w:sz w:val="28"/>
          <w:szCs w:val="28"/>
        </w:rPr>
        <w:t>Iv 14,1</w:t>
      </w:r>
      <w:r w:rsidR="004A414B">
        <w:rPr>
          <w:b/>
          <w:sz w:val="28"/>
          <w:szCs w:val="28"/>
        </w:rPr>
        <w:t>-</w:t>
      </w:r>
      <w:r w:rsidRPr="002236A4">
        <w:rPr>
          <w:b/>
          <w:sz w:val="28"/>
          <w:szCs w:val="28"/>
        </w:rPr>
        <w:t>6</w:t>
      </w:r>
    </w:p>
    <w:p w:rsidR="00C56911" w:rsidRDefault="00C56911" w:rsidP="00C56911">
      <w:pPr>
        <w:rPr>
          <w:sz w:val="28"/>
          <w:szCs w:val="28"/>
        </w:rPr>
      </w:pPr>
      <w:r>
        <w:rPr>
          <w:sz w:val="28"/>
          <w:szCs w:val="28"/>
        </w:rPr>
        <w:tab/>
        <w:t>Drage sestre!</w:t>
      </w:r>
    </w:p>
    <w:p w:rsidR="00C56911" w:rsidRDefault="00C56911" w:rsidP="00C56911">
      <w:pPr>
        <w:rPr>
          <w:sz w:val="28"/>
          <w:szCs w:val="28"/>
        </w:rPr>
      </w:pPr>
      <w:r>
        <w:rPr>
          <w:sz w:val="28"/>
          <w:szCs w:val="28"/>
        </w:rPr>
        <w:tab/>
        <w:t xml:space="preserve">Na današnji dan pred 53 godine Gospodin je pozvao k sebi zagrebačkog nadbiskupa i kardinala Blaženoga Alojzija Stepinca. Bila je srijeda 10. veljače 1960. godine. Od župnika je zatražio da sasluša njegovu veliku ispovijed, da mu podijeli bolesničko pomazanje i papin blagoslov za umiruće. U 14 sati je zaiskao da mu dadnu svijeću koju je na Svijećnicu  dao za sebe blagosloviti. Stežući je u ruci, šaptao je: „Neka bude volja Tvoja!“ Usnuo je u 14 sati i 15 minuta. </w:t>
      </w:r>
    </w:p>
    <w:p w:rsidR="00C56911" w:rsidRDefault="00C56911" w:rsidP="00C56911">
      <w:pPr>
        <w:rPr>
          <w:sz w:val="28"/>
          <w:szCs w:val="28"/>
        </w:rPr>
      </w:pPr>
      <w:r>
        <w:rPr>
          <w:sz w:val="28"/>
          <w:szCs w:val="28"/>
        </w:rPr>
        <w:tab/>
        <w:t xml:space="preserve">Kardinal </w:t>
      </w:r>
      <w:proofErr w:type="spellStart"/>
      <w:r>
        <w:rPr>
          <w:sz w:val="28"/>
          <w:szCs w:val="28"/>
        </w:rPr>
        <w:t>Gianfranco</w:t>
      </w:r>
      <w:proofErr w:type="spellEnd"/>
      <w:r>
        <w:rPr>
          <w:sz w:val="28"/>
          <w:szCs w:val="28"/>
        </w:rPr>
        <w:t xml:space="preserve"> </w:t>
      </w:r>
      <w:proofErr w:type="spellStart"/>
      <w:r>
        <w:rPr>
          <w:sz w:val="28"/>
          <w:szCs w:val="28"/>
        </w:rPr>
        <w:t>Ravasi</w:t>
      </w:r>
      <w:proofErr w:type="spellEnd"/>
      <w:r>
        <w:rPr>
          <w:sz w:val="28"/>
          <w:szCs w:val="28"/>
        </w:rPr>
        <w:t xml:space="preserve">, predsjednik Papinskog vijeća za kulturu, predvodeći svečano koncelebrirano misno slavlje 10. veljače </w:t>
      </w:r>
      <w:r w:rsidR="004A414B">
        <w:rPr>
          <w:sz w:val="28"/>
          <w:szCs w:val="28"/>
        </w:rPr>
        <w:t xml:space="preserve">2011. godine </w:t>
      </w:r>
      <w:r>
        <w:rPr>
          <w:sz w:val="28"/>
          <w:szCs w:val="28"/>
        </w:rPr>
        <w:t xml:space="preserve">u hrvatskoj crkvi Sv. Jeronima u Rimu istaknuo je: „Geslo kardinala Stepinca –' U Tebe se Gospodine uzdam!' – vjerojatno su bile prve riječi koje je on izgovorio minutu nakon svoje smrti. U susretu s Bogom i iza praga smrti, jednako kao i za života samo se u Njega uzdao“. </w:t>
      </w:r>
    </w:p>
    <w:p w:rsidR="00C56911" w:rsidRDefault="00C56911" w:rsidP="00C56911">
      <w:pPr>
        <w:rPr>
          <w:sz w:val="28"/>
          <w:szCs w:val="28"/>
        </w:rPr>
      </w:pPr>
      <w:r>
        <w:rPr>
          <w:sz w:val="28"/>
          <w:szCs w:val="28"/>
        </w:rPr>
        <w:tab/>
        <w:t>Drage sestre, u Godini vjere Sveti Otac nas podsjeća na riječi koje je izrekao u propovijedi prigodom početka Petrove službe rimskog biskupa /24. travnja 2005./: „Crkva u cjelini, i pastiri u njoj, moraju poput Krista krenuti na put da izvedu ljude iz pustinje i povedu ih prema mjestu života, prema prijateljstvu sa Sinom Božjim, prema Onome koji nam daje život u punini“ /PF,2/.</w:t>
      </w:r>
    </w:p>
    <w:p w:rsidR="00C56911" w:rsidRDefault="00C56911" w:rsidP="00C56911">
      <w:pPr>
        <w:rPr>
          <w:sz w:val="28"/>
          <w:szCs w:val="28"/>
        </w:rPr>
      </w:pPr>
      <w:r>
        <w:rPr>
          <w:sz w:val="28"/>
          <w:szCs w:val="28"/>
        </w:rPr>
        <w:tab/>
        <w:t xml:space="preserve"> U ovim našim vremenima, kada se toliko obezvređuje Bog,  blati Blažena Djevica Marija, Crkva, njezini pastiri, njezina djeca i „kada termiti sumnje podgrizaju Vjeru u mnogim dušama“,… poruka Vjere i vjernosti blagopokojnog nadbiskupa i kardinala Alojzija Stepinca i danas nam je pouka i obveza! Silno je ozbiljna i potrebna! Sjetimo se riječi, danas blaženog, Ivana Pavla II: „Svojim </w:t>
      </w:r>
      <w:r>
        <w:rPr>
          <w:sz w:val="28"/>
          <w:szCs w:val="28"/>
        </w:rPr>
        <w:lastRenderedPageBreak/>
        <w:t xml:space="preserve">ljudskim i duhovnim životnim putem Blaženi Alojzije stepinac svojem narodu pruža svojevrsni </w:t>
      </w:r>
      <w:r>
        <w:rPr>
          <w:b/>
          <w:sz w:val="28"/>
          <w:szCs w:val="28"/>
        </w:rPr>
        <w:t xml:space="preserve">KOMPAS </w:t>
      </w:r>
      <w:r>
        <w:rPr>
          <w:sz w:val="28"/>
          <w:szCs w:val="28"/>
        </w:rPr>
        <w:t xml:space="preserve">da bi se znao </w:t>
      </w:r>
      <w:r>
        <w:rPr>
          <w:b/>
          <w:sz w:val="28"/>
          <w:szCs w:val="28"/>
        </w:rPr>
        <w:t xml:space="preserve">ORIJENTIRATI“ </w:t>
      </w:r>
      <w:r>
        <w:rPr>
          <w:sz w:val="28"/>
          <w:szCs w:val="28"/>
        </w:rPr>
        <w:t xml:space="preserve">/M. Bistrica, 1998./ </w:t>
      </w:r>
    </w:p>
    <w:p w:rsidR="00C56911" w:rsidRDefault="00C56911" w:rsidP="00C56911">
      <w:pPr>
        <w:rPr>
          <w:sz w:val="28"/>
          <w:szCs w:val="28"/>
        </w:rPr>
      </w:pPr>
      <w:r>
        <w:rPr>
          <w:sz w:val="28"/>
          <w:szCs w:val="28"/>
        </w:rPr>
        <w:tab/>
        <w:t xml:space="preserve">Drage sestre, čuli smo u evanđelju kako nas Isus poziva: </w:t>
      </w:r>
      <w:r w:rsidRPr="006E09BC">
        <w:rPr>
          <w:i/>
          <w:sz w:val="28"/>
          <w:szCs w:val="28"/>
        </w:rPr>
        <w:t>„Neka se ne</w:t>
      </w:r>
      <w:r>
        <w:rPr>
          <w:sz w:val="28"/>
          <w:szCs w:val="28"/>
        </w:rPr>
        <w:t xml:space="preserve"> </w:t>
      </w:r>
      <w:r w:rsidRPr="006E09BC">
        <w:rPr>
          <w:i/>
          <w:sz w:val="28"/>
          <w:szCs w:val="28"/>
        </w:rPr>
        <w:t>uznemiruje srce vaše! Vjerujte u Boga i u mene vjerujte!</w:t>
      </w:r>
      <w:r>
        <w:rPr>
          <w:sz w:val="28"/>
          <w:szCs w:val="28"/>
        </w:rPr>
        <w:t xml:space="preserve">“ On objavljuje smisao ljudskog postojanja kad kaže: </w:t>
      </w:r>
      <w:r w:rsidRPr="006E09BC">
        <w:rPr>
          <w:i/>
          <w:sz w:val="28"/>
          <w:szCs w:val="28"/>
        </w:rPr>
        <w:t>„</w:t>
      </w:r>
      <w:r>
        <w:rPr>
          <w:i/>
          <w:sz w:val="28"/>
          <w:szCs w:val="28"/>
        </w:rPr>
        <w:t>U kući Oca mojega ima mnogo stanova. Da nema, zar bih vam rekao: '</w:t>
      </w:r>
      <w:r w:rsidRPr="006E09BC">
        <w:rPr>
          <w:i/>
          <w:sz w:val="28"/>
          <w:szCs w:val="28"/>
        </w:rPr>
        <w:t xml:space="preserve">Idem </w:t>
      </w:r>
      <w:r>
        <w:rPr>
          <w:i/>
          <w:sz w:val="28"/>
          <w:szCs w:val="28"/>
        </w:rPr>
        <w:t xml:space="preserve">pripraviti vam mjesto?' Kad odem i pripravim vam mjesto, ponovno ću doći i uzeti vas k sebi, da i vi budete gdje sam ja. A kamo ja odlazim, znate put“. </w:t>
      </w:r>
      <w:r>
        <w:rPr>
          <w:sz w:val="28"/>
          <w:szCs w:val="28"/>
        </w:rPr>
        <w:t xml:space="preserve">On izjavljuje punom božanskom sigurnošću: </w:t>
      </w:r>
      <w:r w:rsidRPr="006E09BC">
        <w:rPr>
          <w:i/>
          <w:sz w:val="28"/>
          <w:szCs w:val="28"/>
        </w:rPr>
        <w:t>„Ja sam Put,</w:t>
      </w:r>
      <w:r>
        <w:rPr>
          <w:sz w:val="28"/>
          <w:szCs w:val="28"/>
        </w:rPr>
        <w:t xml:space="preserve"> </w:t>
      </w:r>
      <w:r w:rsidRPr="006E09BC">
        <w:rPr>
          <w:i/>
          <w:sz w:val="28"/>
          <w:szCs w:val="28"/>
        </w:rPr>
        <w:t>Istina i Život</w:t>
      </w:r>
      <w:r>
        <w:rPr>
          <w:i/>
          <w:sz w:val="28"/>
          <w:szCs w:val="28"/>
        </w:rPr>
        <w:t xml:space="preserve">“. </w:t>
      </w:r>
      <w:r>
        <w:rPr>
          <w:sz w:val="28"/>
          <w:szCs w:val="28"/>
        </w:rPr>
        <w:t xml:space="preserve"> </w:t>
      </w:r>
    </w:p>
    <w:p w:rsidR="00C56911" w:rsidRDefault="00C56911" w:rsidP="00C56911">
      <w:pPr>
        <w:rPr>
          <w:sz w:val="28"/>
          <w:szCs w:val="28"/>
        </w:rPr>
      </w:pPr>
      <w:r>
        <w:rPr>
          <w:sz w:val="28"/>
          <w:szCs w:val="28"/>
        </w:rPr>
        <w:tab/>
        <w:t xml:space="preserve">„Pitanje vjere pitanje je ljudske sudbine. Pitanje vjere pitanje je cijele ljudske povijesti. I zato pred svakim čovjekom stoji Isus Krist kao ponuda, kao ljubav, kao otkupitelj, kao osloboditelj. I od svakog očekuje odgovor vjere, prihvaćanja, povjerenja. Primjer te vjere jest blagopokojni kardinal Alojzije Stepinac. Što je to tako čvrsto u čovjeku i nadbiskupu Alojziju da je stajao uspravan i onda kad se oko njega rušio svijet? U navali svih mogućih strahova on ostaje neustrašiv. Suočen s mnogostrukim nasiljima, on stoji uz čovjeka boreći se za njegova prava. U vremenu kad cijeli narod prolazi kroz svojevrstan martirij, on zna gdje su izvori nade. Usred svijeta, preplavljenog ideologijama, teorijama, hipotezama i sumnjama, on ostaje siguran da istina ne može umrijeti. Dok su mržnje preplavile tolika srca i savjesti, on ne prestaje vjerovati u ljubav. </w:t>
      </w:r>
    </w:p>
    <w:p w:rsidR="00C56911" w:rsidRDefault="00C56911" w:rsidP="00C56911">
      <w:pPr>
        <w:rPr>
          <w:sz w:val="28"/>
          <w:szCs w:val="28"/>
        </w:rPr>
      </w:pPr>
      <w:r>
        <w:rPr>
          <w:sz w:val="28"/>
          <w:szCs w:val="28"/>
        </w:rPr>
        <w:tab/>
        <w:t>Na kojim to temeljima stoji njegov duh? U koju to čvrstu točku upire svoj duhovni pogled? Odakle crpi nepomućeni mir duše dok nemiri potresaju narode?</w:t>
      </w:r>
    </w:p>
    <w:p w:rsidR="00C56911" w:rsidRDefault="00C56911" w:rsidP="00C56911">
      <w:pPr>
        <w:rPr>
          <w:sz w:val="28"/>
          <w:szCs w:val="28"/>
        </w:rPr>
      </w:pPr>
      <w:r>
        <w:rPr>
          <w:sz w:val="28"/>
          <w:szCs w:val="28"/>
        </w:rPr>
        <w:tab/>
        <w:t>Nadbiskup Alojzije Stepinac bio je duboko i neiskorjenjivo ukorijenjen u neprolazno, vječno, istinito – u Boga živoga! Sva njegova stalnost, sigurnost, smirenost i odlučnost u obrani Božje i ljudske istine, u zaštiti čovjekovih i narodnih prava, imala je svoj izvor samo u Bogu. Stajao je u Apsolutnome! Napajao se samo neprolaznim duhovnim vrijednostima Objave. Nadu je crpio iz Ljubavi, iz Utjelovljenja i Otkupljenja. Samo ga u toj vjeri možemo razumjeti. …</w:t>
      </w:r>
    </w:p>
    <w:p w:rsidR="00C56911" w:rsidRDefault="00C56911" w:rsidP="00C56911">
      <w:pPr>
        <w:rPr>
          <w:sz w:val="28"/>
          <w:szCs w:val="28"/>
        </w:rPr>
      </w:pPr>
      <w:r>
        <w:rPr>
          <w:sz w:val="28"/>
          <w:szCs w:val="28"/>
        </w:rPr>
        <w:t xml:space="preserve"> </w:t>
      </w:r>
      <w:r>
        <w:rPr>
          <w:sz w:val="28"/>
          <w:szCs w:val="28"/>
        </w:rPr>
        <w:tab/>
        <w:t>Ne samo vjera u Bog Stvoritelja neba i zemlje nego vjera Bogu koji svojom osobnom ljubavlju i pravednošću upravlja sudbinom pojedinaca i naroda.  …</w:t>
      </w:r>
    </w:p>
    <w:p w:rsidR="00C56911" w:rsidRDefault="00C56911" w:rsidP="00C56911">
      <w:pPr>
        <w:rPr>
          <w:sz w:val="28"/>
          <w:szCs w:val="28"/>
        </w:rPr>
      </w:pPr>
      <w:r>
        <w:rPr>
          <w:sz w:val="28"/>
          <w:szCs w:val="28"/>
        </w:rPr>
        <w:lastRenderedPageBreak/>
        <w:tab/>
        <w:t>Bio je muž uistinu nepokolebljive vjere, znajući da je Istina nepobjediva, vječna, nepromjenljiva. Vjerovao je onom koji tvrdi: 'Ja sam Put, Istina i Život!' Vjerovao je u Istinu koja oslobađa i posvećuje čovjeka. Istina Božja, istina ljudska, istina povijesti, istina u događajima. Svojim je duhom sav usredotočen u bitno.  …</w:t>
      </w:r>
    </w:p>
    <w:p w:rsidR="00C56911" w:rsidRDefault="00C56911" w:rsidP="00C56911">
      <w:pPr>
        <w:rPr>
          <w:sz w:val="28"/>
          <w:szCs w:val="28"/>
        </w:rPr>
      </w:pPr>
      <w:r>
        <w:rPr>
          <w:sz w:val="28"/>
          <w:szCs w:val="28"/>
        </w:rPr>
        <w:tab/>
        <w:t xml:space="preserve">Bio je proročki jasan u izricanju sudova što je dobro i što je zlo; bio je i proročki hrabar da razlikuje duhove, da upire prstom na prave rane koje mogu biti smrtonosne za osobu, obitelj i narod. Pružao je lijekove za dušu i savjest da se spasi čovjek i narod. </w:t>
      </w:r>
    </w:p>
    <w:p w:rsidR="00C56911" w:rsidRDefault="00C56911" w:rsidP="00C56911">
      <w:pPr>
        <w:rPr>
          <w:sz w:val="28"/>
          <w:szCs w:val="28"/>
        </w:rPr>
      </w:pPr>
      <w:r>
        <w:rPr>
          <w:sz w:val="28"/>
          <w:szCs w:val="28"/>
        </w:rPr>
        <w:tab/>
        <w:t xml:space="preserve">Takav je mogao biti samo milošću čvrste vjere u Božju Objavu, u neiscrpivo otajstvo Kristovo, učiteljsko poslanje Crkve, u otkupiteljsku Božju ljubav. </w:t>
      </w:r>
    </w:p>
    <w:p w:rsidR="00C56911" w:rsidRDefault="00C56911" w:rsidP="00C56911">
      <w:pPr>
        <w:rPr>
          <w:sz w:val="28"/>
          <w:szCs w:val="28"/>
        </w:rPr>
      </w:pPr>
      <w:r>
        <w:rPr>
          <w:sz w:val="28"/>
          <w:szCs w:val="28"/>
        </w:rPr>
        <w:tab/>
        <w:t xml:space="preserve">U tom svjetlu jasno je uviđao široke putove koji vode u propast i strme staze kojima se treba penjati u život. Sve njegove propovijedi prožete su Svetim pismom. U njima trajno odjekuju proroci. Sve su protkane Evanđeljem. U svojim govorima nastoji uvijek bit Božje istine pretočiti u biće čovjeka, u srce i savjest, i u razum, da bi uvjerio kako je samo Bog objavitelj jedine prave istine o čovjeku, stvorenom na sliku i priliku Božju. … </w:t>
      </w:r>
    </w:p>
    <w:p w:rsidR="00C56911" w:rsidRDefault="00C56911" w:rsidP="00C56911">
      <w:pPr>
        <w:rPr>
          <w:sz w:val="28"/>
          <w:szCs w:val="28"/>
        </w:rPr>
      </w:pPr>
      <w:r>
        <w:rPr>
          <w:sz w:val="28"/>
          <w:szCs w:val="28"/>
        </w:rPr>
        <w:tab/>
        <w:t xml:space="preserve">Nikakve hipoteze i nikakve sumnje i nikakve teorije nisu mogle uzdrmati tu granitnu vjeru u objavljenu istinu o čovjeku. Zato je dizao svoj glas da obrani svakog čovjeka od svakog nasilja. Njegovo rodoljublje prema svom hrvatskom narodu i njegovo poštovanje neotuđivih prava svakoga, makar i najmanjega naroda, bilo je utemeljeno na tim spoznajama ljudske nepromjenjive biti i nezaobilaznog vječnog određenja čovjekova. </w:t>
      </w:r>
    </w:p>
    <w:p w:rsidR="00C56911" w:rsidRDefault="00C56911" w:rsidP="00C56911">
      <w:pPr>
        <w:rPr>
          <w:sz w:val="28"/>
          <w:szCs w:val="28"/>
        </w:rPr>
      </w:pPr>
      <w:r>
        <w:rPr>
          <w:sz w:val="28"/>
          <w:szCs w:val="28"/>
        </w:rPr>
        <w:t xml:space="preserve"> </w:t>
      </w:r>
      <w:r>
        <w:rPr>
          <w:sz w:val="28"/>
          <w:szCs w:val="28"/>
        </w:rPr>
        <w:tab/>
        <w:t xml:space="preserve">Stoga je bez straha upirao pogled ljudske savjesti na posljedice tragičnih zabluda našega vremena, koje su zanijekale i sasvim isključivale Boga iz života ljudi i naroda i koje su otklonile svaku transcendenciju ljudske osobe a čovjeka proglasile samo prolaznom iskrom u kratkotrajnom vremenu egzistencije na zemlji. Govorio je uvijek da je smrtonosno zanijekati ljudsku bit, ljudsku besmrtnu dušu, čovjekovo konačno uskrsnuće. Proročko jasno i odlučno naviještao je da je smrtonosno za čovjeka, obitelj i narod odbaciti Božje zapovijedi, ćudoređe utemeljeno na Božjoj Objavi. Zato je otvoreno govorio koje su to rane i na našem </w:t>
      </w:r>
      <w:r>
        <w:rPr>
          <w:sz w:val="28"/>
          <w:szCs w:val="28"/>
        </w:rPr>
        <w:lastRenderedPageBreak/>
        <w:t xml:space="preserve">narodnom biću, teške rane koje mu prijete smrću. I nabrajao je uvijek tu psovku i kletvu, nabrajao je obeščašćivanje dana Gospodnjega, nabrajao je rastave braka, ubijanje nerođenih, mržnje, razdore. Sve je to jasno očitovao kao smrtonosne rane koje prijete smrću cijelom narodu. Stoga su njegove propovijedi ispunjene pozivom na obraćenje srca, na popravak života. U tom je gledao nezaobilazne uvjete sretnog osobnog života i blagostanja cijeloga naroda. U poštivanju Božjih prava dolazi se do poštivanja osobnih i nacionalnih prava. Mir se ostvaruje samo u Bogu mira; pravda može biti postignuta samo Božjom pravednošću: istinska sloboda dolazi do svoje pobjede samo kroz oslobođenje ljudskih srdaca od svakoga zla koje se zove grijeh! Mnoštva ljudi postala su žrtve bezdušnih silnika, jer moćni ovoga svijeta nisu više gledali u čovjeku sliku Božju, nego samo sredstvo svojih interesa ili opasnost za svoje ciljeve“ … (Franjo Kardinal Kuharić, Poruke sa stepinčeva groba, str. 97-101).  </w:t>
      </w:r>
    </w:p>
    <w:p w:rsidR="00C56911" w:rsidRDefault="00C56911" w:rsidP="00C56911">
      <w:pPr>
        <w:rPr>
          <w:sz w:val="28"/>
          <w:szCs w:val="28"/>
        </w:rPr>
      </w:pPr>
      <w:r>
        <w:rPr>
          <w:sz w:val="28"/>
          <w:szCs w:val="28"/>
        </w:rPr>
        <w:tab/>
        <w:t>Drage sestre, sada vam navodim neke odlomke iz knjige: „Pisma iz sužanjstva“ u kojima otkrivamo pastirsko-očinsku brigu blaženog Kardinala da svećenici i narod Božji sačuva vjeru i ustraju u vjeri:</w:t>
      </w:r>
    </w:p>
    <w:p w:rsidR="00C56911" w:rsidRDefault="00C56911" w:rsidP="00C56911">
      <w:pPr>
        <w:pStyle w:val="Odlomakpopisa"/>
        <w:numPr>
          <w:ilvl w:val="0"/>
          <w:numId w:val="1"/>
        </w:numPr>
        <w:rPr>
          <w:sz w:val="28"/>
          <w:szCs w:val="28"/>
        </w:rPr>
      </w:pPr>
      <w:r w:rsidRPr="00BA7241">
        <w:rPr>
          <w:sz w:val="28"/>
          <w:szCs w:val="28"/>
        </w:rPr>
        <w:t xml:space="preserve"> </w:t>
      </w:r>
      <w:proofErr w:type="spellStart"/>
      <w:r w:rsidRPr="00BA7241">
        <w:rPr>
          <w:sz w:val="28"/>
          <w:szCs w:val="28"/>
        </w:rPr>
        <w:t>Vlč</w:t>
      </w:r>
      <w:proofErr w:type="spellEnd"/>
      <w:r w:rsidRPr="00BA7241">
        <w:rPr>
          <w:sz w:val="28"/>
          <w:szCs w:val="28"/>
        </w:rPr>
        <w:t xml:space="preserve"> Stjepanu Lackoviću, svome bivšem tajniku iz Krašića, 19. 09. 1952. </w:t>
      </w:r>
      <w:r>
        <w:rPr>
          <w:sz w:val="28"/>
          <w:szCs w:val="28"/>
        </w:rPr>
        <w:t>p</w:t>
      </w:r>
      <w:r w:rsidRPr="00BA7241">
        <w:rPr>
          <w:sz w:val="28"/>
          <w:szCs w:val="28"/>
        </w:rPr>
        <w:t>iše: „Za sebe lično puno i ne marim, jer sam odlučio uz milost Božju umrijeti, ali ne popustiti u obrani prava Crkve Božje. Ako ja izađem živ iz ove gigantske borbe, bit će veliko čudo Božje. Da li će Gospodin Bog učiniti to čudo, to je Njegova stvar. Ali nije ni važno. Važno je jedino to, da naš bijedni narod sačuva dar svete vjere katoličke, bez koje život na zemlji n</w:t>
      </w:r>
      <w:r>
        <w:rPr>
          <w:sz w:val="28"/>
          <w:szCs w:val="28"/>
        </w:rPr>
        <w:t>e</w:t>
      </w:r>
      <w:r w:rsidRPr="00BA7241">
        <w:rPr>
          <w:sz w:val="28"/>
          <w:szCs w:val="28"/>
        </w:rPr>
        <w:t>ma za njega više nikakva smisla. A ta je vjera u opasnosti, u kakvoj nije bila nikada u svoj njegovoj povijesti“.</w:t>
      </w:r>
    </w:p>
    <w:p w:rsidR="00C56911" w:rsidRDefault="00C56911" w:rsidP="00C56911">
      <w:pPr>
        <w:pStyle w:val="Odlomakpopisa"/>
        <w:ind w:left="1080"/>
        <w:rPr>
          <w:sz w:val="28"/>
          <w:szCs w:val="28"/>
        </w:rPr>
      </w:pPr>
    </w:p>
    <w:p w:rsidR="00C56911" w:rsidRDefault="00C56911" w:rsidP="00C56911">
      <w:pPr>
        <w:pStyle w:val="Odlomakpopisa"/>
        <w:numPr>
          <w:ilvl w:val="0"/>
          <w:numId w:val="1"/>
        </w:numPr>
        <w:rPr>
          <w:sz w:val="28"/>
          <w:szCs w:val="28"/>
        </w:rPr>
      </w:pPr>
      <w:r w:rsidRPr="00BA7241">
        <w:rPr>
          <w:sz w:val="28"/>
          <w:szCs w:val="28"/>
        </w:rPr>
        <w:t>Mladomisnicima Zagrebačke nadbiskupija piše 19. 02. 1953.:  „Izrabite ovo kratko vrijeme što ste još u sjemeništu, da se utvrdite u vjeri i ljubavi prema Isusu, velikom Svećeniku, da Ga onda uzmognete propovijedati svim žarom srca ovcama Njegovim, koje će vam biti povjerene bilo na kojem mu drago mjestu“.</w:t>
      </w:r>
    </w:p>
    <w:p w:rsidR="00C56911" w:rsidRPr="00BA7241" w:rsidRDefault="00C56911" w:rsidP="00C56911">
      <w:pPr>
        <w:pStyle w:val="Odlomakpopisa"/>
        <w:rPr>
          <w:sz w:val="28"/>
          <w:szCs w:val="28"/>
        </w:rPr>
      </w:pPr>
    </w:p>
    <w:p w:rsidR="00C56911" w:rsidRDefault="00C56911" w:rsidP="00C56911">
      <w:pPr>
        <w:pStyle w:val="Odlomakpopisa"/>
        <w:numPr>
          <w:ilvl w:val="0"/>
          <w:numId w:val="1"/>
        </w:numPr>
        <w:rPr>
          <w:sz w:val="28"/>
          <w:szCs w:val="28"/>
        </w:rPr>
      </w:pPr>
      <w:r w:rsidRPr="00BA7241">
        <w:rPr>
          <w:sz w:val="28"/>
          <w:szCs w:val="28"/>
        </w:rPr>
        <w:lastRenderedPageBreak/>
        <w:t xml:space="preserve">Sestru Šteficu </w:t>
      </w:r>
      <w:proofErr w:type="spellStart"/>
      <w:r w:rsidRPr="00BA7241">
        <w:rPr>
          <w:sz w:val="28"/>
          <w:szCs w:val="28"/>
        </w:rPr>
        <w:t>Štengl</w:t>
      </w:r>
      <w:proofErr w:type="spellEnd"/>
      <w:r w:rsidRPr="00BA7241">
        <w:rPr>
          <w:sz w:val="28"/>
          <w:szCs w:val="28"/>
        </w:rPr>
        <w:t xml:space="preserve"> u pismo od 03. O1. 1954. potiče na opraštanje onima koji su mučili i slomili njezinog sina Josipa duševno i tjelesno. Uz ostalo piše i ovo: „Moja molitva prati Vas sve svaki dan, napose u svetoj Misi, da izdržite kao pravi kršćani do kraja, puni neustrašive vjere i nepokolebivog pouzdanja u Boga i zagovor Presvete Bogorodice“. </w:t>
      </w:r>
    </w:p>
    <w:p w:rsidR="00C56911" w:rsidRPr="00BA7241" w:rsidRDefault="00C56911" w:rsidP="00C56911">
      <w:pPr>
        <w:pStyle w:val="Odlomakpopisa"/>
        <w:rPr>
          <w:sz w:val="28"/>
          <w:szCs w:val="28"/>
        </w:rPr>
      </w:pPr>
    </w:p>
    <w:p w:rsidR="00C56911" w:rsidRDefault="00C56911" w:rsidP="00C56911">
      <w:pPr>
        <w:pStyle w:val="Odlomakpopisa"/>
        <w:numPr>
          <w:ilvl w:val="0"/>
          <w:numId w:val="1"/>
        </w:numPr>
        <w:rPr>
          <w:sz w:val="28"/>
          <w:szCs w:val="28"/>
        </w:rPr>
      </w:pPr>
      <w:r w:rsidRPr="00BA7241">
        <w:rPr>
          <w:sz w:val="28"/>
          <w:szCs w:val="28"/>
        </w:rPr>
        <w:t>Profesoru Ivanu Meštroviću, 28. 01. 1954. piše: „Drži nas vjera u Boga, koji nikada ne zapušta onih, koji se u Njega uzdaju. Kao da sam slutio što me čeka, kad sam birao svoje biskupsko geslo: 'U Tebe se Gospodine uzdam!'“</w:t>
      </w:r>
    </w:p>
    <w:p w:rsidR="00C56911" w:rsidRPr="00BA7241" w:rsidRDefault="00C56911" w:rsidP="00C56911">
      <w:pPr>
        <w:pStyle w:val="Odlomakpopisa"/>
        <w:rPr>
          <w:sz w:val="28"/>
          <w:szCs w:val="28"/>
        </w:rPr>
      </w:pPr>
    </w:p>
    <w:p w:rsidR="00C56911" w:rsidRDefault="00C56911" w:rsidP="00C56911">
      <w:pPr>
        <w:pStyle w:val="Odlomakpopisa"/>
        <w:numPr>
          <w:ilvl w:val="0"/>
          <w:numId w:val="1"/>
        </w:numPr>
        <w:rPr>
          <w:sz w:val="28"/>
          <w:szCs w:val="28"/>
        </w:rPr>
      </w:pPr>
      <w:r w:rsidRPr="00BA7241">
        <w:rPr>
          <w:sz w:val="28"/>
          <w:szCs w:val="28"/>
        </w:rPr>
        <w:t>Svećenicima zaređenim 1944. godine, o desetoj godišn</w:t>
      </w:r>
      <w:r>
        <w:rPr>
          <w:sz w:val="28"/>
          <w:szCs w:val="28"/>
        </w:rPr>
        <w:t>jici ređenja, piše</w:t>
      </w:r>
      <w:r w:rsidRPr="00BA7241">
        <w:rPr>
          <w:sz w:val="28"/>
          <w:szCs w:val="28"/>
        </w:rPr>
        <w:t xml:space="preserve">: „Vaša su mrtva svećenička braća (dvojica su ubijena a treći u tamnici) dobro shvatila riječi apostola Pavla: „Strpljivo trčimo u borbu koja je pred nama! Uprimo pogleda u Početnika i </w:t>
      </w:r>
      <w:proofErr w:type="spellStart"/>
      <w:r w:rsidRPr="00BA7241">
        <w:rPr>
          <w:sz w:val="28"/>
          <w:szCs w:val="28"/>
        </w:rPr>
        <w:t>Dovršitelja</w:t>
      </w:r>
      <w:proofErr w:type="spellEnd"/>
      <w:r w:rsidRPr="00BA7241">
        <w:rPr>
          <w:sz w:val="28"/>
          <w:szCs w:val="28"/>
        </w:rPr>
        <w:t xml:space="preserve"> vjere, Isusa, koji umjesto radosti što je stajala pred njim, podnese Križ'“ (</w:t>
      </w:r>
      <w:proofErr w:type="spellStart"/>
      <w:r w:rsidRPr="00BA7241">
        <w:rPr>
          <w:sz w:val="28"/>
          <w:szCs w:val="28"/>
        </w:rPr>
        <w:t>usp</w:t>
      </w:r>
      <w:proofErr w:type="spellEnd"/>
      <w:r w:rsidRPr="00BA7241">
        <w:rPr>
          <w:sz w:val="28"/>
          <w:szCs w:val="28"/>
        </w:rPr>
        <w:t xml:space="preserve">. Heb 12,1-2). To želim i ja Vama, braćo svećenici, koji ste ostali na životu, pa da se u nebu združite u slavi sa svojom poginulom braćom, koja vas čekaju na pragu kako se potpuno nadamo blažene vječnosti“. </w:t>
      </w:r>
    </w:p>
    <w:p w:rsidR="00C56911" w:rsidRPr="00BA7241" w:rsidRDefault="00C56911" w:rsidP="00C56911">
      <w:pPr>
        <w:pStyle w:val="Odlomakpopisa"/>
        <w:rPr>
          <w:sz w:val="28"/>
          <w:szCs w:val="28"/>
        </w:rPr>
      </w:pPr>
    </w:p>
    <w:p w:rsidR="00C56911" w:rsidRPr="004C1814" w:rsidRDefault="00C56911" w:rsidP="00C56911">
      <w:pPr>
        <w:pStyle w:val="Odlomakpopisa"/>
        <w:numPr>
          <w:ilvl w:val="0"/>
          <w:numId w:val="1"/>
        </w:numPr>
        <w:rPr>
          <w:sz w:val="28"/>
          <w:szCs w:val="28"/>
        </w:rPr>
      </w:pPr>
      <w:proofErr w:type="spellStart"/>
      <w:r w:rsidRPr="004C1814">
        <w:rPr>
          <w:sz w:val="28"/>
          <w:szCs w:val="28"/>
        </w:rPr>
        <w:t>Mons</w:t>
      </w:r>
      <w:proofErr w:type="spellEnd"/>
      <w:r w:rsidRPr="004C1814">
        <w:rPr>
          <w:sz w:val="28"/>
          <w:szCs w:val="28"/>
        </w:rPr>
        <w:t xml:space="preserve">. Smiljani </w:t>
      </w:r>
      <w:proofErr w:type="spellStart"/>
      <w:r w:rsidRPr="004C1814">
        <w:rPr>
          <w:sz w:val="28"/>
          <w:szCs w:val="28"/>
        </w:rPr>
        <w:t>Čekadi</w:t>
      </w:r>
      <w:proofErr w:type="spellEnd"/>
      <w:r w:rsidRPr="004C1814">
        <w:rPr>
          <w:sz w:val="28"/>
          <w:szCs w:val="28"/>
        </w:rPr>
        <w:t>, biskupu skopskom, 04. Siječnja 1955. piše:</w:t>
      </w:r>
      <w:r>
        <w:rPr>
          <w:sz w:val="28"/>
          <w:szCs w:val="28"/>
        </w:rPr>
        <w:t xml:space="preserve"> </w:t>
      </w:r>
      <w:r w:rsidRPr="004C1814">
        <w:rPr>
          <w:sz w:val="28"/>
          <w:szCs w:val="28"/>
        </w:rPr>
        <w:t>„Ja vjerujem i dalje u pobjedu naše Crkve, koja će preživjeti i nadživjeti sve što danas oko sebe gledamo i slušamo. Pa kad bi nam valjalo i umrijeti, bolje je nego li biti rob jedne apsurdne ideje (ako se može zvati idejom) kao što je to komunizam, sa svim strahotama, koje ga prate po svim zemljama, gdje se krvlju i nasiljem dočepao vlasti.</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Pr>
          <w:sz w:val="28"/>
          <w:szCs w:val="28"/>
        </w:rPr>
        <w:t xml:space="preserve">Znam dobro Tvoj položaj u jednom kraju, gdje su katolici neznatna manjina. Ali je Krist, osnivač Crkve Božje, veći nego sve veličine ovoga svijeta, pa Ti želim, kao što rekoh, i u ovoj godini istu neustrašivu vjeru, koja Te je do sada pratila. Rado bih se već </w:t>
      </w:r>
      <w:proofErr w:type="spellStart"/>
      <w:r>
        <w:rPr>
          <w:sz w:val="28"/>
          <w:szCs w:val="28"/>
        </w:rPr>
        <w:t>porazgovoriti</w:t>
      </w:r>
      <w:proofErr w:type="spellEnd"/>
      <w:r>
        <w:rPr>
          <w:sz w:val="28"/>
          <w:szCs w:val="28"/>
        </w:rPr>
        <w:t xml:space="preserve"> s Tobom, ali kad nije moguće, ostanimo u duhu sjedinjeni za pobjedu Kristova kraljevstva na zemlji“. </w:t>
      </w:r>
    </w:p>
    <w:p w:rsidR="00C56911" w:rsidRDefault="00C56911" w:rsidP="00C56911">
      <w:pPr>
        <w:pStyle w:val="Odlomakpopisa"/>
        <w:numPr>
          <w:ilvl w:val="0"/>
          <w:numId w:val="1"/>
        </w:numPr>
        <w:rPr>
          <w:sz w:val="28"/>
          <w:szCs w:val="28"/>
        </w:rPr>
      </w:pPr>
      <w:r>
        <w:rPr>
          <w:sz w:val="28"/>
          <w:szCs w:val="28"/>
        </w:rPr>
        <w:lastRenderedPageBreak/>
        <w:t>U</w:t>
      </w:r>
      <w:r w:rsidRPr="00BA7241">
        <w:rPr>
          <w:sz w:val="28"/>
          <w:szCs w:val="28"/>
        </w:rPr>
        <w:t xml:space="preserve"> pismu fra. Stanku Baniću, od 09. lipnja 1959.godine, </w:t>
      </w:r>
      <w:r>
        <w:rPr>
          <w:sz w:val="28"/>
          <w:szCs w:val="28"/>
        </w:rPr>
        <w:t xml:space="preserve">piše: </w:t>
      </w:r>
      <w:r w:rsidRPr="00BA7241">
        <w:rPr>
          <w:sz w:val="28"/>
          <w:szCs w:val="28"/>
        </w:rPr>
        <w:t xml:space="preserve"> „Samo čovjek </w:t>
      </w:r>
      <w:proofErr w:type="spellStart"/>
      <w:r w:rsidRPr="00BA7241">
        <w:rPr>
          <w:sz w:val="28"/>
          <w:szCs w:val="28"/>
        </w:rPr>
        <w:t>nikakove</w:t>
      </w:r>
      <w:proofErr w:type="spellEnd"/>
      <w:r w:rsidRPr="00BA7241">
        <w:rPr>
          <w:sz w:val="28"/>
          <w:szCs w:val="28"/>
        </w:rPr>
        <w:t xml:space="preserve"> vjere može vjerovati u propast naše Crkve, ja sam uvjeren, makar ostavio kosti ovdje u Krašiću, da će ona živjeti i dalje, i preživjeti i nadživjeti progonitelje“. </w:t>
      </w:r>
    </w:p>
    <w:p w:rsidR="00C56911" w:rsidRDefault="00C56911" w:rsidP="00C56911">
      <w:pPr>
        <w:pStyle w:val="Odlomakpopisa"/>
        <w:ind w:left="1080"/>
        <w:rPr>
          <w:sz w:val="28"/>
          <w:szCs w:val="28"/>
        </w:rPr>
      </w:pPr>
    </w:p>
    <w:p w:rsidR="00C56911" w:rsidRDefault="00C56911" w:rsidP="00C56911">
      <w:pPr>
        <w:pStyle w:val="Odlomakpopisa"/>
        <w:numPr>
          <w:ilvl w:val="0"/>
          <w:numId w:val="1"/>
        </w:numPr>
        <w:rPr>
          <w:sz w:val="28"/>
          <w:szCs w:val="28"/>
        </w:rPr>
      </w:pPr>
      <w:r w:rsidRPr="00BA7241">
        <w:rPr>
          <w:sz w:val="28"/>
          <w:szCs w:val="28"/>
        </w:rPr>
        <w:t xml:space="preserve">Franjevcu Viktoru Crnkoviću, 02. Srpnja 1959. </w:t>
      </w:r>
      <w:r>
        <w:rPr>
          <w:sz w:val="28"/>
          <w:szCs w:val="28"/>
        </w:rPr>
        <w:t>g</w:t>
      </w:r>
      <w:r w:rsidRPr="00BA7241">
        <w:rPr>
          <w:sz w:val="28"/>
          <w:szCs w:val="28"/>
        </w:rPr>
        <w:t>odine</w:t>
      </w:r>
      <w:r>
        <w:rPr>
          <w:sz w:val="28"/>
          <w:szCs w:val="28"/>
        </w:rPr>
        <w:t>, piše</w:t>
      </w:r>
      <w:r w:rsidRPr="00BA7241">
        <w:rPr>
          <w:sz w:val="28"/>
          <w:szCs w:val="28"/>
        </w:rPr>
        <w:t>: „Ne znam, kako dugo će dobri Bog još kušati čovječanstvo, a posebno naš narod. Moje zdravlje je temeljito narušeno i nikad se više neće (osim čudom, za koje nema razloga) oporaviti. Ali, desilo se sa mnom, što mu drago, jedno znajte i Vi i ostala braća svećenici, da je Crkvi Božjoj zajamčena pobjeda ne samo općenito u svijetu, nego i u našoj domovini, ako samo svećenici čine što mogu i ostanu puni pouzdanja u nepobjedivog Boga. Mi smo dakako po sebi ništica. Bog je sve. Ako je On svemoć, kao što jest, onda nas ne opominje uzalud Duh Sveti: 'Pogledajte, sinovi, prošla pokoljenja i vidite: je li</w:t>
      </w:r>
      <w:r>
        <w:rPr>
          <w:sz w:val="28"/>
          <w:szCs w:val="28"/>
        </w:rPr>
        <w:t xml:space="preserve"> </w:t>
      </w:r>
      <w:r w:rsidRPr="00BA7241">
        <w:rPr>
          <w:sz w:val="28"/>
          <w:szCs w:val="28"/>
        </w:rPr>
        <w:t>se ikad postidio tko se uzdao u Gospodina' (Sir 2,10). Nitko u svim vjekovima ljudske povijesti, nitko na bilo kojem mjestu kugle zemaljske, nitko!</w:t>
      </w:r>
    </w:p>
    <w:p w:rsidR="00C56911" w:rsidRPr="00BA7241" w:rsidRDefault="00C56911" w:rsidP="00C56911">
      <w:pPr>
        <w:pStyle w:val="Odlomakpopisa"/>
        <w:rPr>
          <w:sz w:val="28"/>
          <w:szCs w:val="28"/>
        </w:rPr>
      </w:pPr>
    </w:p>
    <w:p w:rsidR="00C56911" w:rsidRDefault="00C56911" w:rsidP="00C56911">
      <w:pPr>
        <w:pStyle w:val="Odlomakpopisa"/>
        <w:ind w:left="1080"/>
        <w:rPr>
          <w:sz w:val="28"/>
          <w:szCs w:val="28"/>
        </w:rPr>
      </w:pPr>
      <w:r w:rsidRPr="00BA7241">
        <w:rPr>
          <w:sz w:val="28"/>
          <w:szCs w:val="28"/>
        </w:rPr>
        <w:t>Kraj takve činjenice može li katolič</w:t>
      </w:r>
      <w:r>
        <w:rPr>
          <w:sz w:val="28"/>
          <w:szCs w:val="28"/>
        </w:rPr>
        <w:t>ki svećenik, koji vjerno služi B</w:t>
      </w:r>
      <w:r w:rsidRPr="00BA7241">
        <w:rPr>
          <w:sz w:val="28"/>
          <w:szCs w:val="28"/>
        </w:rPr>
        <w:t xml:space="preserve">ogu, biti </w:t>
      </w:r>
      <w:r>
        <w:rPr>
          <w:sz w:val="28"/>
          <w:szCs w:val="28"/>
        </w:rPr>
        <w:tab/>
        <w:t xml:space="preserve">     </w:t>
      </w:r>
      <w:r w:rsidRPr="00BA7241">
        <w:rPr>
          <w:sz w:val="28"/>
          <w:szCs w:val="28"/>
        </w:rPr>
        <w:t>malodušan?</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Pr>
          <w:sz w:val="28"/>
          <w:szCs w:val="28"/>
        </w:rPr>
        <w:t xml:space="preserve">Onaj slatkorječivi učitelj, sveti Bernardo, uspoređuje negdje vjeru našu sa toplom i sjajnom sunčanom zrakom, koja iza zimskog mrtvila vabi napolje zelenilo trave, stabala, krasotu cvijeća. Ledeni duh marksizma je prividno ubio svaki polet ljudske duše. Nemojte se varati! Vjera naša u stanju je opet izvabiti takovo zelenilo, takav procvat ljudskih duša, da će se svijet iza nas (a možda još i mi sami, što je vrlo vjerojatno) čuditi, odakle ta promjena. 'Sve mogu u Onome koji me jača' (Fil 4,13). To Vam dokazuje i iločki svetac, sveti Ivan </w:t>
      </w:r>
      <w:proofErr w:type="spellStart"/>
      <w:r>
        <w:rPr>
          <w:sz w:val="28"/>
          <w:szCs w:val="28"/>
        </w:rPr>
        <w:t>Kapistran</w:t>
      </w:r>
      <w:proofErr w:type="spellEnd"/>
      <w:r>
        <w:rPr>
          <w:sz w:val="28"/>
          <w:szCs w:val="28"/>
        </w:rPr>
        <w:t xml:space="preserve">, kad je kao Abraham vjerovao protiv nade, i protiv nade doživio </w:t>
      </w:r>
      <w:proofErr w:type="spellStart"/>
      <w:r>
        <w:rPr>
          <w:sz w:val="28"/>
          <w:szCs w:val="28"/>
        </w:rPr>
        <w:t>onakovu</w:t>
      </w:r>
      <w:proofErr w:type="spellEnd"/>
      <w:r>
        <w:rPr>
          <w:sz w:val="28"/>
          <w:szCs w:val="28"/>
        </w:rPr>
        <w:t xml:space="preserve"> pobjedu. Međutim povijest svete Crkve tako je puna sličnih primjera, da ih je nemoguće nabrojiti i u debelim knjigama, a kamoli u jednom malom pismu.</w:t>
      </w:r>
    </w:p>
    <w:p w:rsidR="00C56911" w:rsidRDefault="00C56911" w:rsidP="00C56911">
      <w:pPr>
        <w:pStyle w:val="Odlomakpopisa"/>
        <w:ind w:left="1080"/>
        <w:rPr>
          <w:sz w:val="28"/>
          <w:szCs w:val="28"/>
        </w:rPr>
      </w:pPr>
    </w:p>
    <w:p w:rsidR="00C56911" w:rsidRDefault="00C56911" w:rsidP="00C56911">
      <w:pPr>
        <w:pStyle w:val="Odlomakpopisa"/>
        <w:numPr>
          <w:ilvl w:val="0"/>
          <w:numId w:val="1"/>
        </w:numPr>
        <w:rPr>
          <w:sz w:val="28"/>
          <w:szCs w:val="28"/>
        </w:rPr>
      </w:pPr>
      <w:r>
        <w:rPr>
          <w:sz w:val="28"/>
          <w:szCs w:val="28"/>
        </w:rPr>
        <w:lastRenderedPageBreak/>
        <w:t xml:space="preserve">Želim taj duh Vama, Vašoj redovničkoj braći i svoj braći svećenicima, s kojim podržavate susjedstvo, što je svake hvale vrijedno“. </w:t>
      </w:r>
    </w:p>
    <w:p w:rsidR="00C56911" w:rsidRPr="00296D23" w:rsidRDefault="00C56911" w:rsidP="00C56911">
      <w:pPr>
        <w:pStyle w:val="Odlomakpopisa"/>
        <w:numPr>
          <w:ilvl w:val="0"/>
          <w:numId w:val="1"/>
        </w:numPr>
        <w:rPr>
          <w:sz w:val="28"/>
          <w:szCs w:val="28"/>
        </w:rPr>
      </w:pPr>
      <w:r>
        <w:rPr>
          <w:sz w:val="28"/>
          <w:szCs w:val="28"/>
        </w:rPr>
        <w:t xml:space="preserve"> </w:t>
      </w:r>
      <w:proofErr w:type="spellStart"/>
      <w:r w:rsidRPr="00296D23">
        <w:rPr>
          <w:sz w:val="28"/>
          <w:szCs w:val="28"/>
        </w:rPr>
        <w:t>Mons</w:t>
      </w:r>
      <w:proofErr w:type="spellEnd"/>
      <w:r w:rsidRPr="00296D23">
        <w:rPr>
          <w:sz w:val="28"/>
          <w:szCs w:val="28"/>
        </w:rPr>
        <w:t>. Leopoldu Rusanu, župniku u Remetama, 15 siječnja 1960. godine piše: „Još nije umrla 'Najvjernija odvjetnica Hrvatske' Malti Božja. Mi smo doduše grešnici. Ali u onoj knjizi o jednoj svetoj redovnici (predgovor napisao Papa Pio XII još kao državni tajnik) kaže na jednom mjestu, da su joj među naslovima, kojima ju častimo, jedni od najmilijih: 'Majka grešnika' i 'Majka milosrđa'. Ne vjerujem dakle, da bi isključila iz broja djece i naš narod. Zato neka nikada ne prestanu dolaziti k Njoj sinovi i kćeri hrvatskog naroda! Ne će se prevariti, kao što se nisu prevarili ni naši očevi i pradjedovi kroz 13 vjekova, što smo ušli u zajednicu Crkve Božje…“</w:t>
      </w:r>
    </w:p>
    <w:p w:rsidR="00C56911" w:rsidRDefault="00C56911" w:rsidP="00C56911">
      <w:pPr>
        <w:pStyle w:val="Odlomakpopisa"/>
        <w:ind w:left="1080"/>
        <w:rPr>
          <w:sz w:val="28"/>
          <w:szCs w:val="28"/>
        </w:rPr>
      </w:pPr>
    </w:p>
    <w:p w:rsidR="00C56911" w:rsidRDefault="00C56911" w:rsidP="00C56911">
      <w:pPr>
        <w:pStyle w:val="Odlomakpopisa"/>
        <w:numPr>
          <w:ilvl w:val="0"/>
          <w:numId w:val="1"/>
        </w:numPr>
        <w:rPr>
          <w:sz w:val="28"/>
          <w:szCs w:val="28"/>
        </w:rPr>
      </w:pPr>
      <w:r w:rsidRPr="003A212F">
        <w:rPr>
          <w:sz w:val="28"/>
          <w:szCs w:val="28"/>
        </w:rPr>
        <w:t xml:space="preserve">Nećaku, sestrinome sinu, </w:t>
      </w:r>
      <w:proofErr w:type="spellStart"/>
      <w:r w:rsidRPr="003A212F">
        <w:rPr>
          <w:sz w:val="28"/>
          <w:szCs w:val="28"/>
        </w:rPr>
        <w:t>dr</w:t>
      </w:r>
      <w:proofErr w:type="spellEnd"/>
      <w:r w:rsidRPr="003A212F">
        <w:rPr>
          <w:sz w:val="28"/>
          <w:szCs w:val="28"/>
        </w:rPr>
        <w:t xml:space="preserve">. Ivanu Stepincu, 20. siječnja 1960. </w:t>
      </w:r>
      <w:r>
        <w:rPr>
          <w:sz w:val="28"/>
          <w:szCs w:val="28"/>
        </w:rPr>
        <w:t>g</w:t>
      </w:r>
      <w:r w:rsidRPr="003A212F">
        <w:rPr>
          <w:sz w:val="28"/>
          <w:szCs w:val="28"/>
        </w:rPr>
        <w:t>odine</w:t>
      </w:r>
      <w:r>
        <w:rPr>
          <w:sz w:val="28"/>
          <w:szCs w:val="28"/>
        </w:rPr>
        <w:t>, piše</w:t>
      </w:r>
      <w:r w:rsidRPr="003A212F">
        <w:rPr>
          <w:sz w:val="28"/>
          <w:szCs w:val="28"/>
        </w:rPr>
        <w:t xml:space="preserve">: „Savjest mi je čista od svega, čime me terete pa nemam što povlačiti, a za Crkvu Katoličku sam siguran, da će izaći pobjednik iz ovoga orijaškog hrvanja u svijetu između dobra i zla. Bog nije nikada izgubio bitke, ne će je ni ovaj puta. </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sidRPr="003A212F">
        <w:rPr>
          <w:sz w:val="28"/>
          <w:szCs w:val="28"/>
        </w:rPr>
        <w:t xml:space="preserve">Tebi stavljam na srce, da si djecu uzgajaš u strahu Božjem, jer je to </w:t>
      </w:r>
      <w:r w:rsidRPr="003A212F">
        <w:rPr>
          <w:b/>
          <w:sz w:val="28"/>
          <w:szCs w:val="28"/>
        </w:rPr>
        <w:t>jedina solidna baština</w:t>
      </w:r>
      <w:r w:rsidRPr="003A212F">
        <w:rPr>
          <w:sz w:val="28"/>
          <w:szCs w:val="28"/>
        </w:rPr>
        <w:t xml:space="preserve">, koju im možeš ostaviti. Sve drugo bez Boga ne znači ništa. </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Pr>
          <w:sz w:val="28"/>
          <w:szCs w:val="28"/>
        </w:rPr>
        <w:t xml:space="preserve">Čuvaj se agenata provokatora, da Te ne bi čime zaskočili ili naškodili Ti. </w:t>
      </w:r>
      <w:proofErr w:type="spellStart"/>
      <w:r>
        <w:rPr>
          <w:sz w:val="28"/>
          <w:szCs w:val="28"/>
        </w:rPr>
        <w:t>Dokgod</w:t>
      </w:r>
      <w:proofErr w:type="spellEnd"/>
      <w:r>
        <w:rPr>
          <w:sz w:val="28"/>
          <w:szCs w:val="28"/>
        </w:rPr>
        <w:t xml:space="preserve"> se držiš Boga ne trebaš se nikoga bojati, jer ne govori uzalud Sveto Pismo: 'Ime Gospodnje tvrda je kula, pravednik uteče u nju i siguran je“. </w:t>
      </w:r>
    </w:p>
    <w:p w:rsidR="00C56911" w:rsidRDefault="00C56911" w:rsidP="00C56911">
      <w:pPr>
        <w:pStyle w:val="Odlomakpopisa"/>
        <w:ind w:left="1080"/>
        <w:rPr>
          <w:sz w:val="28"/>
          <w:szCs w:val="28"/>
        </w:rPr>
      </w:pPr>
    </w:p>
    <w:p w:rsidR="00C56911" w:rsidRDefault="00C56911" w:rsidP="00C56911">
      <w:pPr>
        <w:pStyle w:val="Odlomakpopisa"/>
        <w:numPr>
          <w:ilvl w:val="0"/>
          <w:numId w:val="1"/>
        </w:numPr>
        <w:rPr>
          <w:sz w:val="28"/>
          <w:szCs w:val="28"/>
        </w:rPr>
      </w:pPr>
      <w:r w:rsidRPr="003A212F">
        <w:rPr>
          <w:sz w:val="28"/>
          <w:szCs w:val="28"/>
        </w:rPr>
        <w:t>Provincijalu franjevaca konventualaca, p. Piju Poloniju,</w:t>
      </w:r>
      <w:r>
        <w:rPr>
          <w:sz w:val="28"/>
          <w:szCs w:val="28"/>
        </w:rPr>
        <w:t xml:space="preserve"> 23. Siječnja 1960. godine, piše</w:t>
      </w:r>
      <w:r w:rsidRPr="003A212F">
        <w:rPr>
          <w:sz w:val="28"/>
          <w:szCs w:val="28"/>
        </w:rPr>
        <w:t xml:space="preserve">: „Nadam se, da niste klonuli duhom zbog nevolja naše Crkve. To se ne smije nikada dogoditi! Ako danas bezboštvo cvate, ne znači, da je njegova budućnost. Još uvijek vrijedi riječ Duha Svetoga: 'Staza pravednosti vodi k životu, a put opačine k smrti' (Izr 12,28). </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sidRPr="003A212F">
        <w:rPr>
          <w:sz w:val="28"/>
          <w:szCs w:val="28"/>
        </w:rPr>
        <w:t>A što je drugo nego zabluda ono, što gledamo dana</w:t>
      </w:r>
      <w:r>
        <w:rPr>
          <w:sz w:val="28"/>
          <w:szCs w:val="28"/>
        </w:rPr>
        <w:t>s</w:t>
      </w:r>
      <w:r w:rsidRPr="003A212F">
        <w:rPr>
          <w:sz w:val="28"/>
          <w:szCs w:val="28"/>
        </w:rPr>
        <w:t xml:space="preserve"> na tolik</w:t>
      </w:r>
      <w:r>
        <w:rPr>
          <w:sz w:val="28"/>
          <w:szCs w:val="28"/>
        </w:rPr>
        <w:t>i</w:t>
      </w:r>
      <w:r w:rsidRPr="003A212F">
        <w:rPr>
          <w:sz w:val="28"/>
          <w:szCs w:val="28"/>
        </w:rPr>
        <w:t>m stranama svijeta, pa i u našoj domovini?</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Pr>
          <w:sz w:val="28"/>
          <w:szCs w:val="28"/>
        </w:rPr>
        <w:t xml:space="preserve">Pravi put pokazuje nam Krist. Ako Njega budemo slijedili ustrajno, nema sumnje, da će Crkva naša opet odahnuti u slobodi. Kad gledam neke svećenike li laike, sa žalošću moram reći, da ne pokazuju baš odviše vjere, kad sumnjaju u konačni ishod borbe vjere i nevjere, Boga i đavla, makar omjer sila koji put govori u prilog sotone. </w:t>
      </w:r>
    </w:p>
    <w:p w:rsidR="00C56911" w:rsidRDefault="00C56911" w:rsidP="00C56911">
      <w:pPr>
        <w:pStyle w:val="Odlomakpopisa"/>
        <w:ind w:left="1080"/>
        <w:rPr>
          <w:sz w:val="28"/>
          <w:szCs w:val="28"/>
        </w:rPr>
      </w:pPr>
    </w:p>
    <w:p w:rsidR="00C56911" w:rsidRDefault="00C56911" w:rsidP="00C56911">
      <w:pPr>
        <w:pStyle w:val="Odlomakpopisa"/>
        <w:ind w:left="1080"/>
        <w:rPr>
          <w:sz w:val="28"/>
          <w:szCs w:val="28"/>
        </w:rPr>
      </w:pPr>
      <w:r>
        <w:rPr>
          <w:sz w:val="28"/>
          <w:szCs w:val="28"/>
        </w:rPr>
        <w:t xml:space="preserve">Pater </w:t>
      </w:r>
      <w:proofErr w:type="spellStart"/>
      <w:r>
        <w:rPr>
          <w:sz w:val="28"/>
          <w:szCs w:val="28"/>
        </w:rPr>
        <w:t>Kolbe</w:t>
      </w:r>
      <w:proofErr w:type="spellEnd"/>
      <w:r>
        <w:rPr>
          <w:sz w:val="28"/>
          <w:szCs w:val="28"/>
        </w:rPr>
        <w:t xml:space="preserve"> nije sigurno sumnjao u ishod te borbe ni onda, kada je ulazio u ćeliju smrti, da se više nikada iz nje živ ne povrati. Mislim, da mu je do neograničenog pouzdanja u budućnost Crkve pomogla Ona, koju je toliko štovao, a za koju je Bog rekao na početku ljudske povijesti: 'On će ti glavu satirati!' (Post 3,15). </w:t>
      </w:r>
    </w:p>
    <w:p w:rsidR="00C56911" w:rsidRDefault="00C56911" w:rsidP="00C56911">
      <w:pPr>
        <w:rPr>
          <w:sz w:val="28"/>
          <w:szCs w:val="28"/>
        </w:rPr>
      </w:pPr>
      <w:r>
        <w:rPr>
          <w:sz w:val="28"/>
          <w:szCs w:val="28"/>
        </w:rPr>
        <w:tab/>
        <w:t xml:space="preserve">     Držite to pred očima i Vi i sva Vaša redovnička braća, ako bi koga </w:t>
      </w:r>
      <w:r>
        <w:rPr>
          <w:sz w:val="28"/>
          <w:szCs w:val="28"/>
        </w:rPr>
        <w:tab/>
      </w:r>
      <w:r>
        <w:rPr>
          <w:sz w:val="28"/>
          <w:szCs w:val="28"/>
        </w:rPr>
        <w:tab/>
      </w:r>
      <w:r>
        <w:rPr>
          <w:sz w:val="28"/>
          <w:szCs w:val="28"/>
        </w:rPr>
        <w:tab/>
        <w:t xml:space="preserve">     kušala kada snaći napast malodušnosti radi nevolja naše Crkve. </w:t>
      </w:r>
      <w:r>
        <w:rPr>
          <w:sz w:val="28"/>
          <w:szCs w:val="28"/>
        </w:rPr>
        <w:tab/>
      </w:r>
      <w:r>
        <w:rPr>
          <w:sz w:val="28"/>
          <w:szCs w:val="28"/>
        </w:rPr>
        <w:tab/>
      </w:r>
      <w:r>
        <w:rPr>
          <w:sz w:val="28"/>
          <w:szCs w:val="28"/>
        </w:rPr>
        <w:tab/>
        <w:t xml:space="preserve">     Štogod mu se drago dogodilo, ostaje ona: 'I vrata paklena neće je </w:t>
      </w:r>
      <w:r>
        <w:rPr>
          <w:sz w:val="28"/>
          <w:szCs w:val="28"/>
        </w:rPr>
        <w:tab/>
      </w:r>
      <w:r>
        <w:rPr>
          <w:sz w:val="28"/>
          <w:szCs w:val="28"/>
        </w:rPr>
        <w:tab/>
      </w:r>
      <w:r>
        <w:rPr>
          <w:sz w:val="28"/>
          <w:szCs w:val="28"/>
        </w:rPr>
        <w:tab/>
        <w:t xml:space="preserve">     nadvladati' (Mt 16,18). </w:t>
      </w:r>
    </w:p>
    <w:p w:rsidR="00C56911" w:rsidRDefault="00C56911" w:rsidP="00C56911">
      <w:pPr>
        <w:rPr>
          <w:sz w:val="28"/>
          <w:szCs w:val="28"/>
        </w:rPr>
      </w:pPr>
      <w:r>
        <w:rPr>
          <w:sz w:val="28"/>
          <w:szCs w:val="28"/>
        </w:rPr>
        <w:tab/>
        <w:t xml:space="preserve"> Drage sestre, ovo razmatranje završimo dijelom iz oporuke Blaženoga Alojzija Kardinala Stepinca: </w:t>
      </w:r>
    </w:p>
    <w:p w:rsidR="00C56911" w:rsidRDefault="00C56911" w:rsidP="00C56911">
      <w:pPr>
        <w:rPr>
          <w:sz w:val="28"/>
          <w:szCs w:val="28"/>
        </w:rPr>
      </w:pPr>
      <w:r>
        <w:rPr>
          <w:sz w:val="28"/>
          <w:szCs w:val="28"/>
        </w:rPr>
        <w:tab/>
        <w:t xml:space="preserve">„Dragom Bogu neizmjerna hvala za milost svete vjere, u kojoj nikada nisam kolebao, kao i za sve nebrojene milosti, kojima me je obasipao u životu! Hvala Majci Božjoj za više nego Majčinsku zaštitu kroz cijeli život! Hvala Svecima, Sveticama i Anđelima Božjim za njihov zagovor i pomoć u životu!“ (Alojzije Viktor Stepinac, Pisma iz sužanjstva, str. 350). </w:t>
      </w:r>
      <w:r>
        <w:rPr>
          <w:sz w:val="28"/>
          <w:szCs w:val="28"/>
        </w:rPr>
        <w:tab/>
      </w:r>
    </w:p>
    <w:p w:rsidR="00C56911" w:rsidRDefault="00C56911" w:rsidP="00C56911">
      <w:pPr>
        <w:rPr>
          <w:sz w:val="28"/>
          <w:szCs w:val="28"/>
        </w:rPr>
      </w:pPr>
      <w:r>
        <w:rPr>
          <w:sz w:val="28"/>
          <w:szCs w:val="28"/>
        </w:rPr>
        <w:tab/>
        <w:t>Drage sestre, i mi zahvaljujemo dobrom Bogu na čudesnom daru Blaženoga Alojzija Kardinala  Stepinca i divnom svjedoku i uzoru nepokolebljive  vjere, nade i ljubavi kao i moćnom našem zagovorniku. Blaženi Alojzije, moli za nas!</w:t>
      </w:r>
    </w:p>
    <w:p w:rsidR="00C56911" w:rsidRDefault="00C56911" w:rsidP="00C56911">
      <w:pPr>
        <w:rPr>
          <w:sz w:val="28"/>
          <w:szCs w:val="28"/>
        </w:rPr>
      </w:pPr>
      <w:r>
        <w:rPr>
          <w:sz w:val="28"/>
          <w:szCs w:val="28"/>
        </w:rPr>
        <w:t xml:space="preserve"> </w:t>
      </w:r>
      <w:r>
        <w:rPr>
          <w:sz w:val="28"/>
          <w:szCs w:val="28"/>
        </w:rPr>
        <w:tab/>
        <w:t>Hvala Vam na pozornosti i strpljivoj ljubavi!</w:t>
      </w:r>
    </w:p>
    <w:p w:rsidR="00714D9A" w:rsidRPr="00222BB9" w:rsidRDefault="00714D9A" w:rsidP="00942860">
      <w:pPr>
        <w:rPr>
          <w:sz w:val="28"/>
          <w:szCs w:val="28"/>
        </w:rPr>
      </w:pPr>
    </w:p>
    <w:p w:rsidR="002E01C0" w:rsidRDefault="002E01C0" w:rsidP="008D4A6E">
      <w:pPr>
        <w:rPr>
          <w:sz w:val="28"/>
          <w:szCs w:val="28"/>
        </w:rPr>
      </w:pPr>
    </w:p>
    <w:p w:rsidR="002E01C0" w:rsidRDefault="002E01C0" w:rsidP="008D4A6E">
      <w:pPr>
        <w:rPr>
          <w:sz w:val="28"/>
          <w:szCs w:val="28"/>
        </w:rPr>
      </w:pPr>
    </w:p>
    <w:p w:rsidR="002E01C0" w:rsidRDefault="002E01C0" w:rsidP="008D4A6E">
      <w:pPr>
        <w:rPr>
          <w:sz w:val="28"/>
          <w:szCs w:val="28"/>
        </w:rPr>
      </w:pPr>
    </w:p>
    <w:p w:rsidR="002E01C0" w:rsidRDefault="002E01C0" w:rsidP="008D4A6E">
      <w:pPr>
        <w:rPr>
          <w:sz w:val="28"/>
          <w:szCs w:val="28"/>
        </w:rPr>
      </w:pPr>
    </w:p>
    <w:p w:rsidR="002E01C0" w:rsidRPr="00DD2DC5" w:rsidRDefault="002E01C0" w:rsidP="008D4A6E">
      <w:pPr>
        <w:rPr>
          <w:sz w:val="28"/>
          <w:szCs w:val="28"/>
        </w:rPr>
      </w:pPr>
    </w:p>
    <w:p w:rsidR="00FB11D1" w:rsidRPr="00B935CA" w:rsidRDefault="00FB11D1">
      <w:pPr>
        <w:rPr>
          <w:sz w:val="28"/>
          <w:szCs w:val="28"/>
        </w:rPr>
      </w:pPr>
    </w:p>
    <w:sectPr w:rsidR="00FB11D1" w:rsidRPr="00B935CA" w:rsidSect="00166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51BC"/>
    <w:multiLevelType w:val="hybridMultilevel"/>
    <w:tmpl w:val="7444B46E"/>
    <w:lvl w:ilvl="0" w:tplc="A59608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C43"/>
    <w:rsid w:val="000A4AF2"/>
    <w:rsid w:val="000C0F2D"/>
    <w:rsid w:val="000D075F"/>
    <w:rsid w:val="000E4486"/>
    <w:rsid w:val="000F4745"/>
    <w:rsid w:val="00112814"/>
    <w:rsid w:val="00121A81"/>
    <w:rsid w:val="00123A28"/>
    <w:rsid w:val="0016655C"/>
    <w:rsid w:val="001C08C5"/>
    <w:rsid w:val="001D55F5"/>
    <w:rsid w:val="001F6E2F"/>
    <w:rsid w:val="002066E4"/>
    <w:rsid w:val="00212C89"/>
    <w:rsid w:val="00220C94"/>
    <w:rsid w:val="00222BB9"/>
    <w:rsid w:val="00230A56"/>
    <w:rsid w:val="00263FE7"/>
    <w:rsid w:val="002E0116"/>
    <w:rsid w:val="002E01C0"/>
    <w:rsid w:val="002F16B8"/>
    <w:rsid w:val="00325C26"/>
    <w:rsid w:val="00334281"/>
    <w:rsid w:val="00367297"/>
    <w:rsid w:val="00397BB5"/>
    <w:rsid w:val="003A212F"/>
    <w:rsid w:val="003B1A14"/>
    <w:rsid w:val="003B47DF"/>
    <w:rsid w:val="003D5274"/>
    <w:rsid w:val="003E5A24"/>
    <w:rsid w:val="00422AE5"/>
    <w:rsid w:val="00453940"/>
    <w:rsid w:val="0045466A"/>
    <w:rsid w:val="004639F9"/>
    <w:rsid w:val="004A414B"/>
    <w:rsid w:val="004A6838"/>
    <w:rsid w:val="004C68E1"/>
    <w:rsid w:val="004D0D05"/>
    <w:rsid w:val="004E4C43"/>
    <w:rsid w:val="004F686E"/>
    <w:rsid w:val="005106D5"/>
    <w:rsid w:val="005410F4"/>
    <w:rsid w:val="005607A4"/>
    <w:rsid w:val="0058428B"/>
    <w:rsid w:val="005A0C96"/>
    <w:rsid w:val="006044F9"/>
    <w:rsid w:val="00622FA7"/>
    <w:rsid w:val="00674511"/>
    <w:rsid w:val="006D7A41"/>
    <w:rsid w:val="006E3FDD"/>
    <w:rsid w:val="00714D9A"/>
    <w:rsid w:val="00715DC3"/>
    <w:rsid w:val="00717064"/>
    <w:rsid w:val="00723C92"/>
    <w:rsid w:val="007473CD"/>
    <w:rsid w:val="00797284"/>
    <w:rsid w:val="007B1184"/>
    <w:rsid w:val="007B686D"/>
    <w:rsid w:val="007C28C8"/>
    <w:rsid w:val="007E715B"/>
    <w:rsid w:val="007F79F7"/>
    <w:rsid w:val="0080549F"/>
    <w:rsid w:val="00842929"/>
    <w:rsid w:val="008D4A6E"/>
    <w:rsid w:val="009004C6"/>
    <w:rsid w:val="00900FDA"/>
    <w:rsid w:val="00921163"/>
    <w:rsid w:val="00942860"/>
    <w:rsid w:val="00945F13"/>
    <w:rsid w:val="00971BE1"/>
    <w:rsid w:val="009E1D39"/>
    <w:rsid w:val="009F07DF"/>
    <w:rsid w:val="00AC1E30"/>
    <w:rsid w:val="00AD4869"/>
    <w:rsid w:val="00B0372B"/>
    <w:rsid w:val="00B03D9D"/>
    <w:rsid w:val="00B21A57"/>
    <w:rsid w:val="00B54022"/>
    <w:rsid w:val="00B7008D"/>
    <w:rsid w:val="00B73F83"/>
    <w:rsid w:val="00B76C65"/>
    <w:rsid w:val="00B935CA"/>
    <w:rsid w:val="00BA7241"/>
    <w:rsid w:val="00BD61F0"/>
    <w:rsid w:val="00C56911"/>
    <w:rsid w:val="00CC6E7D"/>
    <w:rsid w:val="00CF6870"/>
    <w:rsid w:val="00D3392B"/>
    <w:rsid w:val="00D55F0A"/>
    <w:rsid w:val="00D66FA3"/>
    <w:rsid w:val="00DB7484"/>
    <w:rsid w:val="00DD27CE"/>
    <w:rsid w:val="00DD2DC5"/>
    <w:rsid w:val="00E61312"/>
    <w:rsid w:val="00EB3E6D"/>
    <w:rsid w:val="00EF5820"/>
    <w:rsid w:val="00F73F22"/>
    <w:rsid w:val="00FB11D1"/>
    <w:rsid w:val="00FB724E"/>
    <w:rsid w:val="00FD39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5C"/>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72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B38D-7F44-4067-9149-103DC5A6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9</Pages>
  <Words>2353</Words>
  <Characters>13417</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29</cp:revision>
  <dcterms:created xsi:type="dcterms:W3CDTF">2013-02-05T07:59:00Z</dcterms:created>
  <dcterms:modified xsi:type="dcterms:W3CDTF">2013-03-12T12:30:00Z</dcterms:modified>
</cp:coreProperties>
</file>